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E6" w:rsidRPr="00DB6EE6" w:rsidRDefault="00DB6EE6" w:rsidP="00DB6EE6">
      <w:pPr>
        <w:keepNext/>
        <w:widowControl/>
        <w:jc w:val="center"/>
        <w:outlineLvl w:val="1"/>
        <w:rPr>
          <w:rFonts w:ascii="Times New Roman" w:eastAsia="Times New Roman" w:hAnsi="Times New Roman" w:cs="Times New Roman"/>
          <w:color w:val="auto"/>
          <w:sz w:val="28"/>
          <w:szCs w:val="28"/>
          <w:u w:val="single"/>
          <w:lang w:val="x-none" w:eastAsia="x-none" w:bidi="ar-SA"/>
        </w:rPr>
      </w:pPr>
      <w:bookmarkStart w:id="0" w:name="bookmark11"/>
      <w:bookmarkStart w:id="1" w:name="bookmark12"/>
      <w:bookmarkStart w:id="2" w:name="bookmark10"/>
      <w:r w:rsidRPr="00DB6EE6">
        <w:rPr>
          <w:rFonts w:ascii="Times New Roman" w:eastAsia="Times New Roman" w:hAnsi="Times New Roman" w:cs="Times New Roman"/>
          <w:b/>
          <w:noProof/>
          <w:color w:val="auto"/>
          <w:sz w:val="28"/>
          <w:szCs w:val="28"/>
          <w:lang w:bidi="ar-SA"/>
        </w:rPr>
        <w:drawing>
          <wp:inline distT="0" distB="0" distL="0" distR="0">
            <wp:extent cx="3810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p w:rsidR="00DB6EE6" w:rsidRPr="00DB6EE6" w:rsidRDefault="00DB6EE6" w:rsidP="00DB6EE6">
      <w:pPr>
        <w:keepNext/>
        <w:widowControl/>
        <w:jc w:val="center"/>
        <w:outlineLvl w:val="1"/>
        <w:rPr>
          <w:rFonts w:ascii="Times New Roman" w:eastAsia="Times New Roman" w:hAnsi="Times New Roman" w:cs="Times New Roman"/>
          <w:color w:val="auto"/>
          <w:sz w:val="28"/>
          <w:szCs w:val="28"/>
          <w:lang w:val="x-none" w:eastAsia="x-none" w:bidi="ar-SA"/>
        </w:rPr>
      </w:pPr>
    </w:p>
    <w:p w:rsidR="00DB6EE6" w:rsidRPr="007B03B8" w:rsidRDefault="00DB6EE6" w:rsidP="00DB6EE6">
      <w:pPr>
        <w:keepNext/>
        <w:widowControl/>
        <w:jc w:val="center"/>
        <w:outlineLvl w:val="1"/>
        <w:rPr>
          <w:rFonts w:ascii="Times New Roman" w:eastAsia="Times New Roman" w:hAnsi="Times New Roman" w:cs="Times New Roman"/>
          <w:b/>
          <w:color w:val="auto"/>
          <w:sz w:val="32"/>
          <w:szCs w:val="32"/>
          <w:lang w:val="x-none" w:eastAsia="x-none" w:bidi="ar-SA"/>
        </w:rPr>
      </w:pPr>
      <w:r w:rsidRPr="007B03B8">
        <w:rPr>
          <w:rFonts w:ascii="Times New Roman" w:eastAsia="Times New Roman" w:hAnsi="Times New Roman" w:cs="Times New Roman"/>
          <w:b/>
          <w:color w:val="auto"/>
          <w:sz w:val="32"/>
          <w:szCs w:val="32"/>
          <w:lang w:val="x-none" w:eastAsia="x-none" w:bidi="ar-SA"/>
        </w:rPr>
        <w:t xml:space="preserve">АДМИНИСТРАЦИЯ </w:t>
      </w:r>
    </w:p>
    <w:p w:rsidR="00DB6EE6" w:rsidRPr="007B03B8" w:rsidRDefault="00DB6EE6" w:rsidP="00DB6EE6">
      <w:pPr>
        <w:keepNext/>
        <w:widowControl/>
        <w:jc w:val="center"/>
        <w:outlineLvl w:val="1"/>
        <w:rPr>
          <w:rFonts w:ascii="Times New Roman" w:eastAsia="Times New Roman" w:hAnsi="Times New Roman" w:cs="Times New Roman"/>
          <w:b/>
          <w:color w:val="auto"/>
          <w:sz w:val="32"/>
          <w:szCs w:val="32"/>
          <w:lang w:val="x-none" w:eastAsia="x-none" w:bidi="ar-SA"/>
        </w:rPr>
      </w:pPr>
      <w:r w:rsidRPr="007B03B8">
        <w:rPr>
          <w:rFonts w:ascii="Times New Roman" w:eastAsia="Times New Roman" w:hAnsi="Times New Roman" w:cs="Times New Roman"/>
          <w:b/>
          <w:color w:val="auto"/>
          <w:sz w:val="32"/>
          <w:szCs w:val="32"/>
          <w:lang w:val="x-none" w:eastAsia="x-none" w:bidi="ar-SA"/>
        </w:rPr>
        <w:t>БЛАГОВЕЩЕНСКОГО МУНИЦИПАЛЬНОГО ОКРУГА</w:t>
      </w:r>
    </w:p>
    <w:p w:rsidR="00DB6EE6" w:rsidRPr="007B03B8" w:rsidRDefault="00DB6EE6" w:rsidP="00DB6EE6">
      <w:pPr>
        <w:widowControl/>
        <w:spacing w:line="276" w:lineRule="auto"/>
        <w:jc w:val="center"/>
        <w:rPr>
          <w:rFonts w:ascii="Times New Roman" w:eastAsia="Times New Roman" w:hAnsi="Times New Roman" w:cs="Times New Roman"/>
          <w:b/>
          <w:color w:val="auto"/>
          <w:sz w:val="32"/>
          <w:szCs w:val="32"/>
          <w:lang w:bidi="ar-SA"/>
        </w:rPr>
      </w:pPr>
      <w:r w:rsidRPr="007B03B8">
        <w:rPr>
          <w:rFonts w:ascii="Times New Roman" w:eastAsia="Times New Roman" w:hAnsi="Times New Roman" w:cs="Times New Roman"/>
          <w:b/>
          <w:color w:val="auto"/>
          <w:sz w:val="32"/>
          <w:szCs w:val="32"/>
          <w:lang w:bidi="ar-SA"/>
        </w:rPr>
        <w:t>АМУРСКОЙ ОБЛАСТИ</w:t>
      </w:r>
    </w:p>
    <w:p w:rsidR="00E56987" w:rsidRPr="00C5684E" w:rsidRDefault="00E56987" w:rsidP="00E56987">
      <w:pPr>
        <w:keepNext/>
        <w:outlineLvl w:val="1"/>
        <w:rPr>
          <w:rFonts w:ascii="Times New Roman" w:hAnsi="Times New Roman" w:cs="Times New Roman"/>
          <w:bCs/>
          <w:i/>
          <w:sz w:val="28"/>
          <w:szCs w:val="28"/>
        </w:rPr>
      </w:pPr>
    </w:p>
    <w:p w:rsidR="00E56987" w:rsidRPr="007B03B8" w:rsidRDefault="00E56987" w:rsidP="00E56987">
      <w:pPr>
        <w:keepNext/>
        <w:jc w:val="center"/>
        <w:outlineLvl w:val="1"/>
        <w:rPr>
          <w:rFonts w:ascii="Times New Roman" w:hAnsi="Times New Roman" w:cs="Times New Roman"/>
          <w:bCs/>
          <w:i/>
          <w:sz w:val="40"/>
          <w:szCs w:val="40"/>
        </w:rPr>
      </w:pPr>
      <w:r w:rsidRPr="007B03B8">
        <w:rPr>
          <w:rFonts w:ascii="Times New Roman" w:hAnsi="Times New Roman" w:cs="Times New Roman"/>
          <w:b/>
          <w:bCs/>
          <w:sz w:val="40"/>
          <w:szCs w:val="40"/>
        </w:rPr>
        <w:t>П О С Т А Н О В Л Е Н И Е</w:t>
      </w:r>
    </w:p>
    <w:p w:rsidR="00E56987" w:rsidRPr="00C5684E" w:rsidRDefault="00E56987" w:rsidP="00E56987">
      <w:pPr>
        <w:rPr>
          <w:rFonts w:ascii="Times New Roman" w:hAnsi="Times New Roman" w:cs="Times New Roman"/>
          <w:sz w:val="28"/>
          <w:szCs w:val="28"/>
        </w:rPr>
      </w:pPr>
    </w:p>
    <w:p w:rsidR="00E56987" w:rsidRPr="00B5156F" w:rsidRDefault="00B5156F" w:rsidP="00E56987">
      <w:pPr>
        <w:keepNext/>
        <w:keepLines/>
        <w:outlineLvl w:val="2"/>
        <w:rPr>
          <w:rFonts w:ascii="Times New Roman" w:eastAsiaTheme="majorEastAsia" w:hAnsi="Times New Roman" w:cs="Times New Roman"/>
          <w:b/>
          <w:color w:val="1F4D78" w:themeColor="accent1" w:themeShade="7F"/>
          <w:sz w:val="28"/>
          <w:szCs w:val="28"/>
          <w:u w:val="single"/>
        </w:rPr>
      </w:pPr>
      <w:r>
        <w:rPr>
          <w:rFonts w:ascii="Times New Roman" w:eastAsiaTheme="majorEastAsia" w:hAnsi="Times New Roman" w:cs="Times New Roman"/>
          <w:color w:val="1F4D78" w:themeColor="accent1" w:themeShade="7F"/>
          <w:sz w:val="28"/>
          <w:szCs w:val="28"/>
        </w:rPr>
        <w:t xml:space="preserve">     </w:t>
      </w:r>
      <w:r w:rsidRPr="00B5156F">
        <w:rPr>
          <w:rFonts w:ascii="Times New Roman" w:eastAsiaTheme="majorEastAsia" w:hAnsi="Times New Roman" w:cs="Times New Roman"/>
          <w:color w:val="1F4D78" w:themeColor="accent1" w:themeShade="7F"/>
          <w:sz w:val="28"/>
          <w:szCs w:val="28"/>
          <w:u w:val="single"/>
        </w:rPr>
        <w:t>14.03.2023</w:t>
      </w:r>
      <w:r w:rsidR="00E56987" w:rsidRPr="00C5684E">
        <w:rPr>
          <w:rFonts w:ascii="Times New Roman" w:eastAsiaTheme="majorEastAsia" w:hAnsi="Times New Roman" w:cs="Times New Roman"/>
          <w:color w:val="1F4D78" w:themeColor="accent1" w:themeShade="7F"/>
          <w:sz w:val="28"/>
          <w:szCs w:val="28"/>
        </w:rPr>
        <w:tab/>
      </w:r>
      <w:r w:rsidR="00E56987" w:rsidRPr="00C5684E">
        <w:rPr>
          <w:rFonts w:ascii="Times New Roman" w:eastAsiaTheme="majorEastAsia" w:hAnsi="Times New Roman" w:cs="Times New Roman"/>
          <w:color w:val="1F4D78" w:themeColor="accent1" w:themeShade="7F"/>
          <w:sz w:val="28"/>
          <w:szCs w:val="28"/>
        </w:rPr>
        <w:tab/>
      </w:r>
      <w:r w:rsidR="00E56987" w:rsidRPr="00C5684E">
        <w:rPr>
          <w:rFonts w:ascii="Times New Roman" w:eastAsiaTheme="majorEastAsia" w:hAnsi="Times New Roman" w:cs="Times New Roman"/>
          <w:color w:val="1F4D78" w:themeColor="accent1" w:themeShade="7F"/>
          <w:sz w:val="28"/>
          <w:szCs w:val="28"/>
        </w:rPr>
        <w:tab/>
      </w:r>
      <w:r w:rsidR="00E56987" w:rsidRPr="00C5684E">
        <w:rPr>
          <w:rFonts w:ascii="Times New Roman" w:eastAsiaTheme="majorEastAsia" w:hAnsi="Times New Roman" w:cs="Times New Roman"/>
          <w:color w:val="1F4D78" w:themeColor="accent1" w:themeShade="7F"/>
          <w:sz w:val="28"/>
          <w:szCs w:val="28"/>
        </w:rPr>
        <w:tab/>
      </w:r>
      <w:r w:rsidR="00E56987" w:rsidRPr="00C5684E">
        <w:rPr>
          <w:rFonts w:ascii="Times New Roman" w:eastAsiaTheme="majorEastAsia" w:hAnsi="Times New Roman" w:cs="Times New Roman"/>
          <w:color w:val="1F4D78" w:themeColor="accent1" w:themeShade="7F"/>
          <w:sz w:val="28"/>
          <w:szCs w:val="28"/>
        </w:rPr>
        <w:tab/>
        <w:t xml:space="preserve">      </w:t>
      </w:r>
      <w:r w:rsidR="00DB6EE6">
        <w:rPr>
          <w:rFonts w:ascii="Times New Roman" w:eastAsiaTheme="majorEastAsia" w:hAnsi="Times New Roman" w:cs="Times New Roman"/>
          <w:color w:val="1F4D78" w:themeColor="accent1" w:themeShade="7F"/>
          <w:sz w:val="28"/>
          <w:szCs w:val="28"/>
        </w:rPr>
        <w:t xml:space="preserve">                              </w:t>
      </w:r>
      <w:r w:rsidR="00E56987" w:rsidRPr="00C5684E">
        <w:rPr>
          <w:rFonts w:ascii="Times New Roman" w:eastAsiaTheme="majorEastAsia" w:hAnsi="Times New Roman" w:cs="Times New Roman"/>
          <w:color w:val="1F4D78" w:themeColor="accent1" w:themeShade="7F"/>
          <w:sz w:val="28"/>
          <w:szCs w:val="28"/>
        </w:rPr>
        <w:t xml:space="preserve">          №</w:t>
      </w:r>
      <w:r w:rsidR="002008BD">
        <w:rPr>
          <w:rFonts w:ascii="Times New Roman" w:eastAsiaTheme="majorEastAsia" w:hAnsi="Times New Roman" w:cs="Times New Roman"/>
          <w:color w:val="1F4D78" w:themeColor="accent1" w:themeShade="7F"/>
          <w:sz w:val="28"/>
          <w:szCs w:val="28"/>
        </w:rPr>
        <w:t xml:space="preserve"> </w:t>
      </w:r>
      <w:r w:rsidRPr="00B5156F">
        <w:rPr>
          <w:rFonts w:ascii="Times New Roman" w:eastAsiaTheme="majorEastAsia" w:hAnsi="Times New Roman" w:cs="Times New Roman"/>
          <w:color w:val="1F4D78" w:themeColor="accent1" w:themeShade="7F"/>
          <w:sz w:val="28"/>
          <w:szCs w:val="28"/>
          <w:u w:val="single"/>
        </w:rPr>
        <w:t>521</w:t>
      </w:r>
    </w:p>
    <w:p w:rsidR="00E56987" w:rsidRPr="007B03B8" w:rsidRDefault="00E56987" w:rsidP="002502EC">
      <w:pPr>
        <w:keepNext/>
        <w:keepLines/>
        <w:jc w:val="center"/>
        <w:outlineLvl w:val="2"/>
        <w:rPr>
          <w:rFonts w:ascii="Times New Roman" w:eastAsiaTheme="majorEastAsia" w:hAnsi="Times New Roman" w:cs="Times New Roman"/>
          <w:b/>
          <w:color w:val="auto"/>
        </w:rPr>
      </w:pPr>
      <w:r w:rsidRPr="007B03B8">
        <w:rPr>
          <w:rFonts w:ascii="Times New Roman" w:eastAsiaTheme="majorEastAsia" w:hAnsi="Times New Roman" w:cs="Times New Roman"/>
          <w:color w:val="auto"/>
        </w:rPr>
        <w:t>г. Благовещенск</w:t>
      </w:r>
      <w:bookmarkStart w:id="3" w:name="_GoBack"/>
      <w:bookmarkEnd w:id="3"/>
    </w:p>
    <w:tbl>
      <w:tblPr>
        <w:tblW w:w="0" w:type="auto"/>
        <w:jc w:val="center"/>
        <w:tblBorders>
          <w:insideH w:val="single" w:sz="4" w:space="0" w:color="auto"/>
          <w:insideV w:val="single" w:sz="4" w:space="0" w:color="auto"/>
        </w:tblBorders>
        <w:tblLook w:val="00A0" w:firstRow="1" w:lastRow="0" w:firstColumn="1" w:lastColumn="0" w:noHBand="0" w:noVBand="0"/>
      </w:tblPr>
      <w:tblGrid>
        <w:gridCol w:w="9349"/>
      </w:tblGrid>
      <w:tr w:rsidR="00E56987" w:rsidRPr="007B03B8" w:rsidTr="00C5684E">
        <w:trPr>
          <w:trHeight w:val="968"/>
          <w:jc w:val="center"/>
        </w:trPr>
        <w:tc>
          <w:tcPr>
            <w:tcW w:w="9349" w:type="dxa"/>
          </w:tcPr>
          <w:p w:rsidR="00E56987" w:rsidRPr="007B03B8" w:rsidRDefault="00E56987" w:rsidP="00E56987">
            <w:pPr>
              <w:rPr>
                <w:rFonts w:ascii="Times New Roman" w:hAnsi="Times New Roman" w:cs="Times New Roman"/>
                <w:sz w:val="28"/>
                <w:szCs w:val="28"/>
              </w:rPr>
            </w:pPr>
          </w:p>
          <w:tbl>
            <w:tblPr>
              <w:tblW w:w="9422" w:type="dxa"/>
              <w:jc w:val="center"/>
              <w:tblBorders>
                <w:insideH w:val="single" w:sz="4" w:space="0" w:color="auto"/>
                <w:insideV w:val="single" w:sz="4" w:space="0" w:color="auto"/>
              </w:tblBorders>
              <w:tblLook w:val="00A0" w:firstRow="1" w:lastRow="0" w:firstColumn="1" w:lastColumn="0" w:noHBand="0" w:noVBand="0"/>
            </w:tblPr>
            <w:tblGrid>
              <w:gridCol w:w="9422"/>
            </w:tblGrid>
            <w:tr w:rsidR="00E56987" w:rsidRPr="007B03B8" w:rsidTr="00E56987">
              <w:trPr>
                <w:trHeight w:val="968"/>
                <w:jc w:val="center"/>
              </w:trPr>
              <w:tc>
                <w:tcPr>
                  <w:tcW w:w="9422" w:type="dxa"/>
                  <w:tcBorders>
                    <w:top w:val="nil"/>
                    <w:left w:val="nil"/>
                    <w:bottom w:val="nil"/>
                    <w:right w:val="nil"/>
                  </w:tcBorders>
                </w:tcPr>
                <w:p w:rsidR="00E56987" w:rsidRPr="007B03B8" w:rsidRDefault="00E56987" w:rsidP="00E56987">
                  <w:pPr>
                    <w:jc w:val="center"/>
                    <w:rPr>
                      <w:rFonts w:ascii="Times New Roman" w:hAnsi="Times New Roman" w:cs="Times New Roman"/>
                      <w:bCs/>
                      <w:color w:val="181819"/>
                      <w:sz w:val="28"/>
                      <w:szCs w:val="28"/>
                    </w:rPr>
                  </w:pPr>
                  <w:r w:rsidRPr="007B03B8">
                    <w:rPr>
                      <w:rFonts w:ascii="Times New Roman" w:hAnsi="Times New Roman" w:cs="Times New Roman"/>
                      <w:sz w:val="28"/>
                      <w:szCs w:val="28"/>
                    </w:rPr>
                    <w:t xml:space="preserve">Об утверждении административного регламента </w:t>
                  </w:r>
                  <w:r w:rsidRPr="007B03B8">
                    <w:rPr>
                      <w:rFonts w:ascii="Times New Roman" w:hAnsi="Times New Roman" w:cs="Times New Roman"/>
                      <w:bCs/>
                      <w:color w:val="181819"/>
                      <w:sz w:val="28"/>
                      <w:szCs w:val="28"/>
                    </w:rPr>
                    <w:t>предоставления</w:t>
                  </w:r>
                </w:p>
                <w:p w:rsidR="00E56987" w:rsidRPr="007B03B8" w:rsidRDefault="00E56987" w:rsidP="007B03B8">
                  <w:pPr>
                    <w:jc w:val="center"/>
                    <w:rPr>
                      <w:rFonts w:ascii="Times New Roman" w:eastAsia="Times New Roman" w:hAnsi="Times New Roman" w:cs="Times New Roman"/>
                      <w:bCs/>
                      <w:color w:val="auto"/>
                      <w:sz w:val="28"/>
                      <w:szCs w:val="28"/>
                      <w:lang w:bidi="ar-SA"/>
                    </w:rPr>
                  </w:pPr>
                  <w:r w:rsidRPr="007B03B8">
                    <w:rPr>
                      <w:rFonts w:ascii="Times New Roman" w:hAnsi="Times New Roman" w:cs="Times New Roman"/>
                      <w:bCs/>
                      <w:color w:val="181819"/>
                      <w:sz w:val="28"/>
                      <w:szCs w:val="28"/>
                    </w:rPr>
                    <w:t>муниципальной услуги «</w:t>
                  </w:r>
                  <w:r w:rsidR="00107C3D" w:rsidRPr="007B03B8">
                    <w:rPr>
                      <w:rFonts w:ascii="Times New Roman" w:eastAsia="Times New Roman" w:hAnsi="Times New Roman" w:cs="Times New Roman"/>
                      <w:bCs/>
                      <w:sz w:val="28"/>
                      <w:szCs w:val="28"/>
                      <w:lang w:eastAsia="en-US" w:bidi="ar-SA"/>
                    </w:rPr>
                    <w:t>Постановка граждан на учет в качестве лиц, имеющих право на предоставление земельных участков</w:t>
                  </w:r>
                  <w:r w:rsidR="00C5684E" w:rsidRPr="007B03B8">
                    <w:rPr>
                      <w:rFonts w:ascii="Times New Roman" w:eastAsia="Times New Roman" w:hAnsi="Times New Roman" w:cs="Times New Roman"/>
                      <w:bCs/>
                      <w:sz w:val="28"/>
                      <w:szCs w:val="28"/>
                      <w:lang w:eastAsia="en-US" w:bidi="ar-SA"/>
                    </w:rPr>
                    <w:t xml:space="preserve"> </w:t>
                  </w:r>
                  <w:r w:rsidR="00107C3D" w:rsidRPr="007B03B8">
                    <w:rPr>
                      <w:rFonts w:ascii="Times New Roman" w:eastAsia="Times New Roman" w:hAnsi="Times New Roman" w:cs="Times New Roman"/>
                      <w:bCs/>
                      <w:sz w:val="28"/>
                      <w:szCs w:val="28"/>
                      <w:lang w:eastAsia="en-US" w:bidi="ar-SA"/>
                    </w:rPr>
                    <w:t>в собственность бесплатно</w:t>
                  </w:r>
                  <w:r w:rsidRPr="007B03B8">
                    <w:rPr>
                      <w:rFonts w:ascii="Times New Roman" w:hAnsi="Times New Roman" w:cs="Times New Roman"/>
                      <w:bCs/>
                      <w:color w:val="181819"/>
                      <w:sz w:val="28"/>
                      <w:szCs w:val="28"/>
                    </w:rPr>
                    <w:t>»</w:t>
                  </w:r>
                  <w:r w:rsidR="005F14CE" w:rsidRPr="007B03B8">
                    <w:rPr>
                      <w:rFonts w:ascii="Times New Roman" w:eastAsia="Times New Roman" w:hAnsi="Times New Roman" w:cs="Times New Roman"/>
                      <w:bCs/>
                      <w:color w:val="auto"/>
                      <w:sz w:val="28"/>
                      <w:szCs w:val="28"/>
                      <w:lang w:bidi="ar-SA"/>
                    </w:rPr>
                    <w:t xml:space="preserve"> </w:t>
                  </w:r>
                </w:p>
              </w:tc>
            </w:tr>
          </w:tbl>
          <w:p w:rsidR="00E56987" w:rsidRPr="007B03B8" w:rsidRDefault="00E56987" w:rsidP="00E56987">
            <w:pPr>
              <w:rPr>
                <w:rFonts w:ascii="Times New Roman" w:hAnsi="Times New Roman" w:cs="Times New Roman"/>
                <w:sz w:val="28"/>
                <w:szCs w:val="28"/>
              </w:rPr>
            </w:pPr>
          </w:p>
        </w:tc>
      </w:tr>
    </w:tbl>
    <w:p w:rsidR="00E56987" w:rsidRPr="007B03B8" w:rsidRDefault="00E56987" w:rsidP="007B03B8">
      <w:pPr>
        <w:ind w:firstLine="539"/>
        <w:jc w:val="both"/>
        <w:rPr>
          <w:rFonts w:ascii="Times New Roman" w:hAnsi="Times New Roman" w:cs="Times New Roman"/>
          <w:sz w:val="28"/>
          <w:szCs w:val="28"/>
          <w:lang w:eastAsia="en-US"/>
        </w:rPr>
      </w:pPr>
      <w:r w:rsidRPr="007B03B8">
        <w:rPr>
          <w:rFonts w:ascii="Times New Roman" w:hAnsi="Times New Roman" w:cs="Times New Roman"/>
          <w:sz w:val="28"/>
          <w:szCs w:val="28"/>
          <w:lang w:eastAsia="en-US"/>
        </w:rPr>
        <w:t xml:space="preserve">В соответствии с Земельным </w:t>
      </w:r>
      <w:hyperlink r:id="rId8" w:history="1">
        <w:r w:rsidRPr="007B03B8">
          <w:rPr>
            <w:rFonts w:ascii="Times New Roman" w:hAnsi="Times New Roman" w:cs="Times New Roman"/>
            <w:sz w:val="28"/>
            <w:szCs w:val="28"/>
            <w:lang w:eastAsia="en-US"/>
          </w:rPr>
          <w:t>кодексом</w:t>
        </w:r>
      </w:hyperlink>
      <w:r w:rsidRPr="007B03B8">
        <w:rPr>
          <w:rFonts w:ascii="Times New Roman" w:hAnsi="Times New Roman" w:cs="Times New Roman"/>
          <w:sz w:val="28"/>
          <w:szCs w:val="28"/>
          <w:lang w:eastAsia="en-US"/>
        </w:rPr>
        <w:t xml:space="preserve"> Российской Федерации, </w:t>
      </w:r>
      <w:r w:rsidRPr="007B03B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9" w:history="1">
        <w:r w:rsidRPr="007B03B8">
          <w:rPr>
            <w:rFonts w:ascii="Times New Roman" w:hAnsi="Times New Roman" w:cs="Times New Roman"/>
            <w:sz w:val="28"/>
            <w:szCs w:val="28"/>
            <w:lang w:eastAsia="en-US"/>
          </w:rPr>
          <w:t>постановлением</w:t>
        </w:r>
      </w:hyperlink>
      <w:r w:rsidRPr="007B03B8">
        <w:rPr>
          <w:rFonts w:ascii="Times New Roman" w:hAnsi="Times New Roman" w:cs="Times New Roman"/>
          <w:sz w:val="28"/>
          <w:szCs w:val="28"/>
          <w:lang w:eastAsia="en-US"/>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B03B8">
        <w:rPr>
          <w:rFonts w:ascii="Times New Roman" w:hAnsi="Times New Roman" w:cs="Times New Roman"/>
          <w:sz w:val="28"/>
          <w:szCs w:val="28"/>
        </w:rPr>
        <w:t>, админ</w:t>
      </w:r>
      <w:r w:rsidR="00DB6EE6" w:rsidRPr="007B03B8">
        <w:rPr>
          <w:rFonts w:ascii="Times New Roman" w:hAnsi="Times New Roman" w:cs="Times New Roman"/>
          <w:sz w:val="28"/>
          <w:szCs w:val="28"/>
        </w:rPr>
        <w:t>истрация Благовещенского муниципального округа</w:t>
      </w:r>
    </w:p>
    <w:p w:rsidR="00E56987" w:rsidRPr="007B03B8" w:rsidRDefault="00E56987" w:rsidP="00E56987">
      <w:pPr>
        <w:ind w:right="-2"/>
        <w:rPr>
          <w:rFonts w:ascii="Times New Roman" w:hAnsi="Times New Roman" w:cs="Times New Roman"/>
          <w:b/>
          <w:sz w:val="28"/>
          <w:szCs w:val="28"/>
        </w:rPr>
      </w:pPr>
      <w:r w:rsidRPr="007B03B8">
        <w:rPr>
          <w:rFonts w:ascii="Times New Roman" w:hAnsi="Times New Roman" w:cs="Times New Roman"/>
          <w:b/>
          <w:sz w:val="28"/>
          <w:szCs w:val="28"/>
        </w:rPr>
        <w:t xml:space="preserve">п о с т а н о в л я е </w:t>
      </w:r>
      <w:proofErr w:type="gramStart"/>
      <w:r w:rsidRPr="007B03B8">
        <w:rPr>
          <w:rFonts w:ascii="Times New Roman" w:hAnsi="Times New Roman" w:cs="Times New Roman"/>
          <w:b/>
          <w:sz w:val="28"/>
          <w:szCs w:val="28"/>
        </w:rPr>
        <w:t>т :</w:t>
      </w:r>
      <w:proofErr w:type="gramEnd"/>
    </w:p>
    <w:p w:rsidR="00E56987" w:rsidRPr="007B03B8" w:rsidRDefault="00E56987" w:rsidP="007B03B8">
      <w:pPr>
        <w:widowControl/>
        <w:numPr>
          <w:ilvl w:val="0"/>
          <w:numId w:val="44"/>
        </w:numPr>
        <w:tabs>
          <w:tab w:val="left" w:pos="993"/>
        </w:tabs>
        <w:ind w:left="142" w:firstLine="425"/>
        <w:contextualSpacing/>
        <w:jc w:val="both"/>
        <w:rPr>
          <w:rFonts w:ascii="Times New Roman" w:hAnsi="Times New Roman" w:cs="Times New Roman"/>
          <w:sz w:val="28"/>
          <w:szCs w:val="28"/>
        </w:rPr>
      </w:pPr>
      <w:r w:rsidRPr="007B03B8">
        <w:rPr>
          <w:rFonts w:ascii="Times New Roman" w:hAnsi="Times New Roman" w:cs="Times New Roman"/>
          <w:sz w:val="28"/>
          <w:szCs w:val="28"/>
        </w:rPr>
        <w:t>Утвердить прилагаемый административный регламент предоставления муниципальной услуги «</w:t>
      </w:r>
      <w:r w:rsidR="00107C3D" w:rsidRPr="007B03B8">
        <w:rPr>
          <w:rFonts w:ascii="Times New Roman" w:eastAsia="Times New Roman" w:hAnsi="Times New Roman" w:cs="Times New Roman"/>
          <w:bCs/>
          <w:sz w:val="28"/>
          <w:szCs w:val="28"/>
          <w:lang w:eastAsia="en-US" w:bidi="ar-SA"/>
        </w:rPr>
        <w:t>Постановка граждан на учет в качестве лиц, имеющих право на предоставление земельных участков в собственность бесплатно</w:t>
      </w:r>
      <w:r w:rsidRPr="007B03B8">
        <w:rPr>
          <w:rFonts w:ascii="Times New Roman" w:hAnsi="Times New Roman" w:cs="Times New Roman"/>
          <w:bCs/>
          <w:sz w:val="28"/>
          <w:szCs w:val="28"/>
        </w:rPr>
        <w:t xml:space="preserve">».  </w:t>
      </w:r>
    </w:p>
    <w:p w:rsidR="00E56987" w:rsidRPr="007B03B8" w:rsidRDefault="007B03B8" w:rsidP="007B03B8">
      <w:pPr>
        <w:widowControl/>
        <w:numPr>
          <w:ilvl w:val="0"/>
          <w:numId w:val="44"/>
        </w:numPr>
        <w:tabs>
          <w:tab w:val="left" w:pos="993"/>
        </w:tabs>
        <w:ind w:left="142" w:firstLine="425"/>
        <w:contextualSpacing/>
        <w:jc w:val="both"/>
        <w:rPr>
          <w:rFonts w:ascii="Times New Roman" w:eastAsia="Calibri" w:hAnsi="Times New Roman" w:cs="Times New Roman"/>
          <w:sz w:val="28"/>
          <w:szCs w:val="28"/>
        </w:rPr>
      </w:pPr>
      <w:r w:rsidRPr="007B03B8">
        <w:rPr>
          <w:rFonts w:ascii="Times New Roman" w:eastAsia="Calibri" w:hAnsi="Times New Roman" w:cs="Times New Roman"/>
          <w:sz w:val="28"/>
          <w:szCs w:val="28"/>
        </w:rPr>
        <w:t xml:space="preserve">Направить настоящее постановление для официального опубликования </w:t>
      </w:r>
      <w:r w:rsidR="00054D14">
        <w:rPr>
          <w:rFonts w:ascii="Times New Roman" w:eastAsia="Calibri" w:hAnsi="Times New Roman" w:cs="Times New Roman"/>
          <w:sz w:val="28"/>
          <w:szCs w:val="28"/>
        </w:rPr>
        <w:t>на</w:t>
      </w:r>
      <w:r w:rsidRPr="007B03B8">
        <w:rPr>
          <w:rFonts w:ascii="Times New Roman" w:eastAsia="Calibri" w:hAnsi="Times New Roman" w:cs="Times New Roman"/>
          <w:sz w:val="28"/>
          <w:szCs w:val="28"/>
        </w:rPr>
        <w:t xml:space="preserve"> сайте Благовещенского муниципального округа.</w:t>
      </w:r>
    </w:p>
    <w:p w:rsidR="00800419" w:rsidRPr="007B03B8" w:rsidRDefault="007B03B8" w:rsidP="007B03B8">
      <w:pPr>
        <w:pStyle w:val="af0"/>
        <w:numPr>
          <w:ilvl w:val="0"/>
          <w:numId w:val="44"/>
        </w:numPr>
        <w:ind w:left="142" w:firstLine="425"/>
        <w:jc w:val="both"/>
        <w:rPr>
          <w:rFonts w:ascii="Times New Roman" w:hAnsi="Times New Roman" w:cs="Times New Roman"/>
          <w:bCs/>
          <w:color w:val="181819"/>
          <w:sz w:val="28"/>
          <w:szCs w:val="28"/>
        </w:rPr>
      </w:pPr>
      <w:r w:rsidRPr="007B03B8">
        <w:rPr>
          <w:rFonts w:ascii="Times New Roman" w:eastAsia="Calibri" w:hAnsi="Times New Roman" w:cs="Times New Roman"/>
          <w:sz w:val="28"/>
          <w:szCs w:val="28"/>
        </w:rPr>
        <w:t xml:space="preserve"> Признать утратившим силу п</w:t>
      </w:r>
      <w:r w:rsidR="00800419" w:rsidRPr="007B03B8">
        <w:rPr>
          <w:rFonts w:ascii="Times New Roman" w:eastAsia="Calibri" w:hAnsi="Times New Roman" w:cs="Times New Roman"/>
          <w:sz w:val="28"/>
          <w:szCs w:val="28"/>
        </w:rPr>
        <w:t xml:space="preserve">остановление администрации Благовещенского района </w:t>
      </w:r>
      <w:r w:rsidR="00283ECC" w:rsidRPr="007B03B8">
        <w:rPr>
          <w:rFonts w:ascii="Times New Roman" w:eastAsia="Calibri" w:hAnsi="Times New Roman" w:cs="Times New Roman"/>
          <w:sz w:val="28"/>
          <w:szCs w:val="28"/>
        </w:rPr>
        <w:t xml:space="preserve">от 02.12.2022 № 1713 </w:t>
      </w:r>
      <w:r w:rsidRPr="007B03B8">
        <w:rPr>
          <w:rFonts w:ascii="Times New Roman" w:eastAsia="Calibri" w:hAnsi="Times New Roman" w:cs="Times New Roman"/>
          <w:sz w:val="28"/>
          <w:szCs w:val="28"/>
        </w:rPr>
        <w:t>«</w:t>
      </w:r>
      <w:r w:rsidRPr="007B03B8">
        <w:rPr>
          <w:rFonts w:ascii="Times New Roman" w:hAnsi="Times New Roman" w:cs="Times New Roman"/>
          <w:sz w:val="28"/>
          <w:szCs w:val="28"/>
        </w:rPr>
        <w:t xml:space="preserve">Об утверждении административного регламента </w:t>
      </w:r>
      <w:r w:rsidRPr="007B03B8">
        <w:rPr>
          <w:rFonts w:ascii="Times New Roman" w:hAnsi="Times New Roman" w:cs="Times New Roman"/>
          <w:bCs/>
          <w:color w:val="181819"/>
          <w:sz w:val="28"/>
          <w:szCs w:val="28"/>
        </w:rPr>
        <w:t>предоставления муниципальной услуги «</w:t>
      </w:r>
      <w:r w:rsidRPr="007B03B8">
        <w:rPr>
          <w:rFonts w:ascii="Times New Roman" w:eastAsia="Times New Roman" w:hAnsi="Times New Roman" w:cs="Times New Roman"/>
          <w:bCs/>
          <w:sz w:val="28"/>
          <w:szCs w:val="28"/>
          <w:lang w:eastAsia="en-US" w:bidi="ar-SA"/>
        </w:rPr>
        <w:t>Постановка граждан на учет в качестве лиц, имеющих право на предоставление земельных участков в собственность бесплатно</w:t>
      </w:r>
      <w:r w:rsidRPr="007B03B8">
        <w:rPr>
          <w:rFonts w:ascii="Times New Roman" w:hAnsi="Times New Roman" w:cs="Times New Roman"/>
          <w:bCs/>
          <w:color w:val="181819"/>
          <w:sz w:val="28"/>
          <w:szCs w:val="28"/>
        </w:rPr>
        <w:t>»</w:t>
      </w:r>
      <w:r w:rsidR="00800419" w:rsidRPr="007B03B8">
        <w:rPr>
          <w:rFonts w:ascii="Times New Roman" w:eastAsia="Calibri" w:hAnsi="Times New Roman" w:cs="Times New Roman"/>
          <w:sz w:val="28"/>
          <w:szCs w:val="28"/>
        </w:rPr>
        <w:t xml:space="preserve">. </w:t>
      </w:r>
    </w:p>
    <w:p w:rsidR="00E56987" w:rsidRPr="007B03B8" w:rsidRDefault="00E56987" w:rsidP="007B03B8">
      <w:pPr>
        <w:widowControl/>
        <w:numPr>
          <w:ilvl w:val="0"/>
          <w:numId w:val="44"/>
        </w:numPr>
        <w:tabs>
          <w:tab w:val="left" w:pos="993"/>
        </w:tabs>
        <w:ind w:left="142" w:firstLine="425"/>
        <w:contextualSpacing/>
        <w:jc w:val="both"/>
        <w:rPr>
          <w:rFonts w:ascii="Times New Roman" w:eastAsia="Calibri" w:hAnsi="Times New Roman" w:cs="Times New Roman"/>
          <w:sz w:val="28"/>
          <w:szCs w:val="28"/>
        </w:rPr>
      </w:pPr>
      <w:r w:rsidRPr="007B03B8">
        <w:rPr>
          <w:rFonts w:ascii="Times New Roman" w:eastAsia="Calibri" w:hAnsi="Times New Roman" w:cs="Times New Roman"/>
          <w:sz w:val="28"/>
          <w:szCs w:val="28"/>
        </w:rPr>
        <w:t>Настоящее постановление вступает в силу со дня его</w:t>
      </w:r>
      <w:r w:rsidR="007B03B8" w:rsidRPr="007B03B8">
        <w:rPr>
          <w:rFonts w:ascii="Times New Roman" w:eastAsia="Calibri" w:hAnsi="Times New Roman" w:cs="Times New Roman"/>
          <w:sz w:val="28"/>
          <w:szCs w:val="28"/>
        </w:rPr>
        <w:t xml:space="preserve"> официального опубликования.</w:t>
      </w:r>
    </w:p>
    <w:p w:rsidR="00E56987" w:rsidRPr="007B03B8" w:rsidRDefault="00E56987" w:rsidP="007B03B8">
      <w:pPr>
        <w:widowControl/>
        <w:numPr>
          <w:ilvl w:val="0"/>
          <w:numId w:val="44"/>
        </w:numPr>
        <w:tabs>
          <w:tab w:val="left" w:pos="993"/>
        </w:tabs>
        <w:ind w:left="142" w:firstLine="425"/>
        <w:contextualSpacing/>
        <w:jc w:val="both"/>
        <w:rPr>
          <w:rFonts w:ascii="Times New Roman" w:eastAsia="Calibri" w:hAnsi="Times New Roman" w:cs="Times New Roman"/>
          <w:sz w:val="28"/>
          <w:szCs w:val="28"/>
        </w:rPr>
      </w:pPr>
      <w:r w:rsidRPr="007B03B8">
        <w:rPr>
          <w:rFonts w:ascii="Times New Roman" w:eastAsia="Calibri" w:hAnsi="Times New Roman" w:cs="Times New Roman"/>
          <w:sz w:val="28"/>
          <w:szCs w:val="28"/>
        </w:rPr>
        <w:t xml:space="preserve">Контроль за исполнением настоящего постановления </w:t>
      </w:r>
      <w:r w:rsidR="007B03B8" w:rsidRPr="007B03B8">
        <w:rPr>
          <w:rFonts w:ascii="Times New Roman" w:eastAsia="Calibri" w:hAnsi="Times New Roman" w:cs="Times New Roman"/>
          <w:sz w:val="28"/>
          <w:szCs w:val="28"/>
        </w:rPr>
        <w:t xml:space="preserve">возложить на </w:t>
      </w:r>
      <w:r w:rsidR="00054D14">
        <w:rPr>
          <w:rFonts w:ascii="Times New Roman" w:eastAsia="Calibri" w:hAnsi="Times New Roman" w:cs="Times New Roman"/>
          <w:sz w:val="28"/>
          <w:szCs w:val="28"/>
        </w:rPr>
        <w:t>исполняющего обязанности</w:t>
      </w:r>
      <w:r w:rsidR="007B03B8" w:rsidRPr="007B03B8">
        <w:rPr>
          <w:rFonts w:ascii="Times New Roman" w:eastAsia="Calibri" w:hAnsi="Times New Roman" w:cs="Times New Roman"/>
          <w:sz w:val="28"/>
          <w:szCs w:val="28"/>
        </w:rPr>
        <w:t xml:space="preserve"> заместителя главы </w:t>
      </w:r>
      <w:r w:rsidR="00283ECC">
        <w:rPr>
          <w:rFonts w:ascii="Times New Roman" w:eastAsia="Calibri" w:hAnsi="Times New Roman" w:cs="Times New Roman"/>
          <w:sz w:val="28"/>
          <w:szCs w:val="28"/>
        </w:rPr>
        <w:t xml:space="preserve">администрации </w:t>
      </w:r>
      <w:r w:rsidR="007B03B8" w:rsidRPr="007B03B8">
        <w:rPr>
          <w:rFonts w:ascii="Times New Roman" w:eastAsia="Calibri" w:hAnsi="Times New Roman" w:cs="Times New Roman"/>
          <w:sz w:val="28"/>
          <w:szCs w:val="28"/>
        </w:rPr>
        <w:t>Благовещенского муниципального округа Волкову И.А.</w:t>
      </w:r>
    </w:p>
    <w:p w:rsidR="00E56987" w:rsidRPr="007B03B8" w:rsidRDefault="00E56987" w:rsidP="00E56987">
      <w:pPr>
        <w:tabs>
          <w:tab w:val="left" w:pos="993"/>
        </w:tabs>
        <w:contextualSpacing/>
        <w:rPr>
          <w:rFonts w:ascii="Times New Roman" w:eastAsia="Calibri" w:hAnsi="Times New Roman" w:cs="Times New Roman"/>
          <w:sz w:val="28"/>
          <w:szCs w:val="28"/>
        </w:rPr>
      </w:pPr>
    </w:p>
    <w:p w:rsidR="00C5684E" w:rsidRPr="007B03B8" w:rsidRDefault="00C5684E" w:rsidP="00C5684E">
      <w:pPr>
        <w:tabs>
          <w:tab w:val="left" w:pos="993"/>
        </w:tabs>
        <w:rPr>
          <w:rFonts w:ascii="Times New Roman" w:hAnsi="Times New Roman" w:cs="Times New Roman"/>
          <w:color w:val="auto"/>
          <w:sz w:val="28"/>
          <w:szCs w:val="28"/>
        </w:rPr>
      </w:pPr>
      <w:r w:rsidRPr="007B03B8">
        <w:rPr>
          <w:rFonts w:ascii="Times New Roman" w:eastAsia="Calibri" w:hAnsi="Times New Roman" w:cs="Times New Roman"/>
          <w:sz w:val="28"/>
          <w:szCs w:val="28"/>
        </w:rPr>
        <w:t xml:space="preserve">Глава </w:t>
      </w:r>
      <w:r w:rsidRPr="007B03B8">
        <w:rPr>
          <w:rFonts w:ascii="Times New Roman" w:hAnsi="Times New Roman" w:cs="Times New Roman"/>
          <w:sz w:val="28"/>
          <w:szCs w:val="28"/>
        </w:rPr>
        <w:t>Благовещенского</w:t>
      </w:r>
    </w:p>
    <w:p w:rsidR="00C5684E" w:rsidRPr="007B03B8" w:rsidRDefault="00C5684E" w:rsidP="00C5684E">
      <w:pPr>
        <w:tabs>
          <w:tab w:val="left" w:pos="993"/>
        </w:tabs>
        <w:rPr>
          <w:rFonts w:ascii="Times New Roman" w:hAnsi="Times New Roman" w:cs="Times New Roman"/>
          <w:sz w:val="28"/>
          <w:szCs w:val="28"/>
        </w:rPr>
      </w:pPr>
      <w:r w:rsidRPr="007B03B8">
        <w:rPr>
          <w:rFonts w:ascii="Times New Roman" w:hAnsi="Times New Roman" w:cs="Times New Roman"/>
          <w:sz w:val="28"/>
          <w:szCs w:val="28"/>
        </w:rPr>
        <w:t xml:space="preserve">муниципального округа                                                                  Д.В. Салтыков  </w:t>
      </w:r>
    </w:p>
    <w:p w:rsidR="00054D14" w:rsidRDefault="00054D14" w:rsidP="00E56987">
      <w:pPr>
        <w:pStyle w:val="ConsPlusNormal"/>
        <w:widowControl/>
        <w:ind w:firstLine="709"/>
        <w:jc w:val="right"/>
        <w:rPr>
          <w:rFonts w:ascii="Times New Roman" w:hAnsi="Times New Roman" w:cs="Times New Roman"/>
          <w:sz w:val="28"/>
          <w:szCs w:val="28"/>
        </w:rPr>
      </w:pPr>
    </w:p>
    <w:p w:rsidR="00E56987" w:rsidRPr="00E56987" w:rsidRDefault="00C5684E" w:rsidP="00E56987">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lastRenderedPageBreak/>
        <w:t>Утвержд</w:t>
      </w:r>
      <w:r w:rsidR="00E56987" w:rsidRPr="00E56987">
        <w:rPr>
          <w:rFonts w:ascii="Times New Roman" w:hAnsi="Times New Roman" w:cs="Times New Roman"/>
          <w:sz w:val="28"/>
          <w:szCs w:val="28"/>
        </w:rPr>
        <w:t>ен</w:t>
      </w:r>
    </w:p>
    <w:p w:rsidR="00E56987" w:rsidRPr="00E56987" w:rsidRDefault="007B03B8" w:rsidP="00E56987">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п</w:t>
      </w:r>
      <w:r w:rsidR="00E56987" w:rsidRPr="00E56987">
        <w:rPr>
          <w:rFonts w:ascii="Times New Roman" w:hAnsi="Times New Roman" w:cs="Times New Roman"/>
          <w:sz w:val="28"/>
          <w:szCs w:val="28"/>
        </w:rPr>
        <w:t xml:space="preserve">остановлением администрации </w:t>
      </w:r>
    </w:p>
    <w:p w:rsidR="00E56987" w:rsidRPr="00E56987" w:rsidRDefault="0038202A" w:rsidP="00E56987">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Благовещенского муниципального округа</w:t>
      </w:r>
    </w:p>
    <w:p w:rsidR="00E56987" w:rsidRPr="00E56987" w:rsidRDefault="0038202A" w:rsidP="0038202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от </w:t>
      </w:r>
      <w:r w:rsidR="007B03B8">
        <w:rPr>
          <w:rFonts w:ascii="Times New Roman" w:hAnsi="Times New Roman" w:cs="Times New Roman"/>
          <w:sz w:val="28"/>
          <w:szCs w:val="28"/>
        </w:rPr>
        <w:t>_________</w:t>
      </w:r>
      <w:r w:rsidR="00E56987" w:rsidRPr="00E56987">
        <w:rPr>
          <w:rFonts w:ascii="Times New Roman" w:hAnsi="Times New Roman" w:cs="Times New Roman"/>
          <w:sz w:val="28"/>
          <w:szCs w:val="28"/>
        </w:rPr>
        <w:t>20</w:t>
      </w:r>
      <w:r>
        <w:rPr>
          <w:rFonts w:ascii="Times New Roman" w:hAnsi="Times New Roman" w:cs="Times New Roman"/>
          <w:sz w:val="28"/>
          <w:szCs w:val="28"/>
        </w:rPr>
        <w:t>23</w:t>
      </w:r>
      <w:r w:rsidR="00A03292">
        <w:rPr>
          <w:rFonts w:ascii="Times New Roman" w:hAnsi="Times New Roman" w:cs="Times New Roman"/>
          <w:sz w:val="28"/>
          <w:szCs w:val="28"/>
        </w:rPr>
        <w:t xml:space="preserve"> г.  №_________</w:t>
      </w:r>
    </w:p>
    <w:p w:rsidR="00E56987" w:rsidRPr="00E56987" w:rsidRDefault="00E56987" w:rsidP="000636CC">
      <w:pPr>
        <w:shd w:val="clear" w:color="auto" w:fill="FFFFFF"/>
        <w:spacing w:line="276" w:lineRule="auto"/>
        <w:ind w:firstLine="400"/>
        <w:jc w:val="right"/>
        <w:rPr>
          <w:rFonts w:ascii="Times New Roman" w:eastAsia="Times New Roman" w:hAnsi="Times New Roman" w:cs="Times New Roman"/>
          <w:bCs/>
          <w:color w:val="auto"/>
          <w:sz w:val="28"/>
          <w:szCs w:val="28"/>
        </w:rPr>
      </w:pPr>
    </w:p>
    <w:p w:rsidR="00E56987" w:rsidRDefault="00E56987" w:rsidP="000636CC">
      <w:pPr>
        <w:shd w:val="clear" w:color="auto" w:fill="FFFFFF"/>
        <w:spacing w:line="276" w:lineRule="auto"/>
        <w:ind w:firstLine="400"/>
        <w:jc w:val="right"/>
        <w:rPr>
          <w:rFonts w:ascii="Times New Roman" w:eastAsia="Times New Roman" w:hAnsi="Times New Roman" w:cs="Times New Roman"/>
          <w:bCs/>
          <w:color w:val="auto"/>
          <w:sz w:val="28"/>
          <w:szCs w:val="28"/>
        </w:rPr>
      </w:pPr>
    </w:p>
    <w:p w:rsidR="006254FC" w:rsidRPr="0014061B" w:rsidRDefault="006254FC" w:rsidP="000636CC">
      <w:pPr>
        <w:keepNext/>
        <w:keepLines/>
        <w:spacing w:line="276" w:lineRule="auto"/>
        <w:jc w:val="right"/>
        <w:rPr>
          <w:rFonts w:ascii="Times New Roman" w:hAnsi="Times New Roman" w:cs="Times New Roman"/>
          <w:sz w:val="28"/>
          <w:szCs w:val="28"/>
        </w:rPr>
      </w:pPr>
    </w:p>
    <w:p w:rsidR="007F5DA8" w:rsidRPr="0014061B" w:rsidRDefault="007F5DA8" w:rsidP="000636CC">
      <w:pPr>
        <w:autoSpaceDE w:val="0"/>
        <w:autoSpaceDN w:val="0"/>
        <w:adjustRightInd w:val="0"/>
        <w:spacing w:line="276" w:lineRule="auto"/>
        <w:jc w:val="center"/>
        <w:rPr>
          <w:rFonts w:ascii="Times New Roman" w:eastAsia="Times New Roman" w:hAnsi="Times New Roman" w:cs="Times New Roman"/>
          <w:bCs/>
          <w:color w:val="auto"/>
          <w:sz w:val="28"/>
          <w:szCs w:val="28"/>
          <w:lang w:bidi="ar-SA"/>
        </w:rPr>
      </w:pPr>
      <w:r w:rsidRPr="0014061B">
        <w:rPr>
          <w:rFonts w:ascii="Times New Roman" w:eastAsia="Times New Roman" w:hAnsi="Times New Roman" w:cs="Times New Roman"/>
          <w:color w:val="auto"/>
          <w:sz w:val="28"/>
          <w:szCs w:val="28"/>
          <w:lang w:bidi="ar-SA"/>
        </w:rPr>
        <w:t xml:space="preserve">Административный регламент предоставления муниципальной                  услуги </w:t>
      </w:r>
      <w:r w:rsidRPr="0014061B">
        <w:rPr>
          <w:rFonts w:ascii="Times New Roman" w:eastAsia="Times New Roman" w:hAnsi="Times New Roman" w:cs="Times New Roman"/>
          <w:sz w:val="28"/>
          <w:szCs w:val="28"/>
          <w:lang w:eastAsia="en-US" w:bidi="ar-SA"/>
        </w:rPr>
        <w:t>«</w:t>
      </w:r>
      <w:r w:rsidRPr="0014061B">
        <w:rPr>
          <w:rFonts w:ascii="Times New Roman" w:eastAsia="Times New Roman" w:hAnsi="Times New Roman" w:cs="Times New Roman"/>
          <w:bCs/>
          <w:sz w:val="28"/>
          <w:szCs w:val="28"/>
          <w:lang w:eastAsia="en-US" w:bidi="ar-SA"/>
        </w:rPr>
        <w:t>Постановка граждан на учет в качестве лиц, имеющих право на предоставление земельных участков в собственность бесплатно</w:t>
      </w:r>
      <w:r w:rsidRPr="0014061B">
        <w:rPr>
          <w:rFonts w:ascii="Times New Roman" w:eastAsia="Times New Roman" w:hAnsi="Times New Roman" w:cs="Times New Roman"/>
          <w:sz w:val="28"/>
          <w:szCs w:val="28"/>
          <w:lang w:eastAsia="en-US" w:bidi="ar-SA"/>
        </w:rPr>
        <w:t>»</w:t>
      </w:r>
      <w:r w:rsidR="00CF3A95" w:rsidRPr="0014061B">
        <w:rPr>
          <w:rFonts w:ascii="Times New Roman" w:eastAsia="Times New Roman" w:hAnsi="Times New Roman" w:cs="Times New Roman"/>
          <w:sz w:val="28"/>
          <w:szCs w:val="28"/>
          <w:lang w:eastAsia="en-US" w:bidi="ar-SA"/>
        </w:rPr>
        <w:t xml:space="preserve">                                    </w:t>
      </w:r>
    </w:p>
    <w:bookmarkEnd w:id="0"/>
    <w:bookmarkEnd w:id="1"/>
    <w:bookmarkEnd w:id="2"/>
    <w:p w:rsidR="007F5DA8" w:rsidRPr="0014061B" w:rsidRDefault="007F5DA8" w:rsidP="000636CC">
      <w:pPr>
        <w:pStyle w:val="11"/>
        <w:shd w:val="clear" w:color="auto" w:fill="auto"/>
        <w:ind w:firstLine="580"/>
        <w:jc w:val="both"/>
      </w:pPr>
    </w:p>
    <w:p w:rsidR="00CF3A95" w:rsidRPr="0014061B" w:rsidRDefault="00CF3A95" w:rsidP="0081086E">
      <w:pPr>
        <w:pStyle w:val="11"/>
        <w:numPr>
          <w:ilvl w:val="0"/>
          <w:numId w:val="5"/>
        </w:numPr>
        <w:shd w:val="clear" w:color="auto" w:fill="auto"/>
        <w:tabs>
          <w:tab w:val="left" w:pos="720"/>
        </w:tabs>
        <w:spacing w:after="300"/>
        <w:ind w:firstLine="0"/>
        <w:jc w:val="center"/>
      </w:pPr>
      <w:r w:rsidRPr="0014061B">
        <w:rPr>
          <w:b/>
          <w:bCs/>
        </w:rPr>
        <w:t>Общие положения</w:t>
      </w:r>
    </w:p>
    <w:p w:rsidR="00CF3A95" w:rsidRPr="0014061B" w:rsidRDefault="00CF3A95" w:rsidP="00C5684E">
      <w:pPr>
        <w:pStyle w:val="24"/>
        <w:keepNext/>
        <w:keepLines/>
        <w:shd w:val="clear" w:color="auto" w:fill="auto"/>
        <w:jc w:val="center"/>
      </w:pPr>
      <w:bookmarkStart w:id="4" w:name="bookmark0"/>
      <w:bookmarkStart w:id="5" w:name="bookmark1"/>
      <w:r w:rsidRPr="0014061B">
        <w:t>Предмет регулирования Административного регламента</w:t>
      </w:r>
      <w:bookmarkEnd w:id="4"/>
      <w:bookmarkEnd w:id="5"/>
    </w:p>
    <w:p w:rsidR="008D2AEC" w:rsidRPr="0014061B" w:rsidRDefault="008D2AEC" w:rsidP="000636CC">
      <w:pPr>
        <w:pStyle w:val="11"/>
        <w:shd w:val="clear" w:color="auto" w:fill="auto"/>
        <w:ind w:firstLine="720"/>
        <w:jc w:val="both"/>
      </w:pPr>
      <w:r w:rsidRPr="0014061B">
        <w:t xml:space="preserve">1.1 Административный регламент предоставления муниципальной услуги </w:t>
      </w:r>
      <w:r w:rsidRPr="0014061B">
        <w:rPr>
          <w:lang w:eastAsia="en-US" w:bidi="ar-SA"/>
        </w:rPr>
        <w:t>«</w:t>
      </w:r>
      <w:r w:rsidRPr="0014061B">
        <w:rPr>
          <w:bCs/>
          <w:lang w:eastAsia="en-US" w:bidi="ar-SA"/>
        </w:rPr>
        <w:t>Постановка граждан на учет в качестве лиц, имеющих право на предоставление земельных участков в собственность бесплатно</w:t>
      </w:r>
      <w:r w:rsidRPr="0014061B">
        <w:rPr>
          <w:lang w:eastAsia="en-US" w:bidi="ar-SA"/>
        </w:rPr>
        <w:t xml:space="preserve">»                                    </w:t>
      </w:r>
      <w:r w:rsidR="00F85E73">
        <w:rPr>
          <w:lang w:eastAsia="en-US" w:bidi="ar-SA"/>
        </w:rPr>
        <w:t xml:space="preserve">на территории </w:t>
      </w:r>
      <w:r w:rsidR="002502EC">
        <w:rPr>
          <w:lang w:eastAsia="en-US" w:bidi="ar-SA"/>
        </w:rPr>
        <w:t>Благовещенского</w:t>
      </w:r>
      <w:r w:rsidR="00F85E73">
        <w:rPr>
          <w:lang w:eastAsia="en-US" w:bidi="ar-SA"/>
        </w:rPr>
        <w:t xml:space="preserve"> </w:t>
      </w:r>
      <w:r w:rsidR="0038202A">
        <w:rPr>
          <w:lang w:eastAsia="en-US" w:bidi="ar-SA"/>
        </w:rPr>
        <w:t xml:space="preserve">муниципального округа </w:t>
      </w:r>
      <w:r w:rsidR="00F85E73">
        <w:rPr>
          <w:lang w:eastAsia="en-US" w:bidi="ar-SA"/>
        </w:rPr>
        <w:t xml:space="preserve">Амурской области </w:t>
      </w:r>
      <w:r w:rsidR="00B26B9C" w:rsidRPr="0014061B">
        <w:rPr>
          <w:bCs/>
          <w:color w:val="auto"/>
          <w:lang w:bidi="ar-SA"/>
        </w:rPr>
        <w:t>(далее – муниципальная услуга)</w:t>
      </w:r>
      <w:r w:rsidRPr="0014061B">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при осуществлении полномочий по </w:t>
      </w:r>
      <w:r w:rsidRPr="0014061B">
        <w:rPr>
          <w:lang w:eastAsia="en-US" w:bidi="ar-SA"/>
        </w:rPr>
        <w:t>п</w:t>
      </w:r>
      <w:r w:rsidRPr="0014061B">
        <w:rPr>
          <w:bCs/>
          <w:lang w:eastAsia="en-US" w:bidi="ar-SA"/>
        </w:rPr>
        <w:t xml:space="preserve">остановке граждан на учет в качестве лиц, имеющих право на предоставление земельных участков в собственность бесплатно </w:t>
      </w:r>
      <w:r w:rsidRPr="0014061B">
        <w:t>в</w:t>
      </w:r>
      <w:r w:rsidR="00A2190E" w:rsidRPr="0014061B">
        <w:t xml:space="preserve"> У</w:t>
      </w:r>
      <w:r w:rsidRPr="0014061B">
        <w:rPr>
          <w:iCs/>
        </w:rPr>
        <w:t>полномоченном органе, предоставляющ</w:t>
      </w:r>
      <w:r w:rsidR="008128B0">
        <w:rPr>
          <w:iCs/>
        </w:rPr>
        <w:t>ем</w:t>
      </w:r>
      <w:r w:rsidRPr="0014061B">
        <w:rPr>
          <w:iCs/>
        </w:rPr>
        <w:t xml:space="preserve"> муниципальную услугу.</w:t>
      </w:r>
    </w:p>
    <w:p w:rsidR="00B26B9C" w:rsidRPr="0014061B" w:rsidRDefault="00B26B9C" w:rsidP="000636CC">
      <w:pPr>
        <w:pStyle w:val="24"/>
        <w:keepNext/>
        <w:keepLines/>
        <w:shd w:val="clear" w:color="auto" w:fill="auto"/>
        <w:spacing w:after="0"/>
      </w:pPr>
      <w:bookmarkStart w:id="6" w:name="bookmark2"/>
      <w:bookmarkStart w:id="7" w:name="bookmark3"/>
    </w:p>
    <w:p w:rsidR="00B26B9C" w:rsidRDefault="00B26B9C" w:rsidP="00F85E73">
      <w:pPr>
        <w:pStyle w:val="24"/>
        <w:keepNext/>
        <w:keepLines/>
        <w:shd w:val="clear" w:color="auto" w:fill="auto"/>
        <w:spacing w:after="0"/>
        <w:jc w:val="center"/>
      </w:pPr>
      <w:r w:rsidRPr="0014061B">
        <w:t>Круг Заявителей</w:t>
      </w:r>
      <w:bookmarkEnd w:id="6"/>
      <w:bookmarkEnd w:id="7"/>
    </w:p>
    <w:p w:rsidR="00F85E73" w:rsidRPr="0014061B" w:rsidRDefault="00F85E73" w:rsidP="00F85E73">
      <w:pPr>
        <w:pStyle w:val="24"/>
        <w:keepNext/>
        <w:keepLines/>
        <w:shd w:val="clear" w:color="auto" w:fill="auto"/>
        <w:spacing w:after="0"/>
        <w:jc w:val="center"/>
      </w:pPr>
    </w:p>
    <w:p w:rsidR="00B26B9C" w:rsidRDefault="00054B88" w:rsidP="000636CC">
      <w:pPr>
        <w:pStyle w:val="11"/>
        <w:shd w:val="clear" w:color="auto" w:fill="auto"/>
        <w:ind w:firstLine="580"/>
        <w:jc w:val="both"/>
      </w:pPr>
      <w:r>
        <w:t xml:space="preserve">1.2. </w:t>
      </w:r>
      <w:r w:rsidR="00B26B9C" w:rsidRPr="0014061B">
        <w:t xml:space="preserve">Заявителями на получение муниципальной услуги являются </w:t>
      </w:r>
      <w:r w:rsidR="005F1FC8" w:rsidRPr="0014061B">
        <w:t>физические лица - члены многодетной семьи (родители либо одинокая(</w:t>
      </w:r>
      <w:proofErr w:type="spellStart"/>
      <w:r w:rsidR="005F1FC8" w:rsidRPr="0014061B">
        <w:t>ий</w:t>
      </w:r>
      <w:proofErr w:type="spellEnd"/>
      <w:r w:rsidR="005F1FC8" w:rsidRPr="0014061B">
        <w:t>) мать (отец), усыновители, отчим (мачеха), с которым(и) совместн</w:t>
      </w:r>
      <w:r w:rsidR="00397DF0" w:rsidRPr="0014061B">
        <w:t xml:space="preserve">о проживают трое и более детей) </w:t>
      </w:r>
      <w:r w:rsidR="00B26B9C" w:rsidRPr="0014061B">
        <w:t>(далее - Заявитель).</w:t>
      </w:r>
    </w:p>
    <w:p w:rsidR="0063275F" w:rsidRPr="0014061B" w:rsidRDefault="0063275F" w:rsidP="000636CC">
      <w:pPr>
        <w:pStyle w:val="11"/>
        <w:shd w:val="clear" w:color="auto" w:fill="auto"/>
        <w:ind w:firstLine="580"/>
        <w:jc w:val="both"/>
      </w:pPr>
      <w:r w:rsidRPr="0063275F">
        <w:t>Многодетная семья – родители либо одинокая(</w:t>
      </w:r>
      <w:proofErr w:type="spellStart"/>
      <w:r w:rsidRPr="0063275F">
        <w:t>ий</w:t>
      </w:r>
      <w:proofErr w:type="spellEnd"/>
      <w:r w:rsidRPr="0063275F">
        <w:t>) мать (отец), усыновители, отчим (мачеха), имеющие на воспитании трех и более детей в возрасте до 18 лет, а также в возрасте от 18 до 23 лет, в случае их обучения в образовательной организации по очной форме.</w:t>
      </w:r>
    </w:p>
    <w:p w:rsidR="00B26B9C" w:rsidRPr="0014061B" w:rsidRDefault="00820611" w:rsidP="00820611">
      <w:pPr>
        <w:pStyle w:val="11"/>
        <w:shd w:val="clear" w:color="auto" w:fill="auto"/>
        <w:tabs>
          <w:tab w:val="left" w:pos="709"/>
          <w:tab w:val="left" w:pos="1478"/>
        </w:tabs>
        <w:spacing w:after="300"/>
        <w:ind w:firstLine="0"/>
        <w:jc w:val="both"/>
      </w:pPr>
      <w:r>
        <w:t xml:space="preserve">         </w:t>
      </w:r>
      <w:r w:rsidR="00B26B9C" w:rsidRPr="0014061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26B9C" w:rsidRPr="0014061B" w:rsidRDefault="00B26B9C" w:rsidP="000636CC">
      <w:pPr>
        <w:pStyle w:val="11"/>
        <w:shd w:val="clear" w:color="auto" w:fill="auto"/>
        <w:spacing w:after="300"/>
        <w:ind w:firstLine="0"/>
        <w:jc w:val="center"/>
      </w:pPr>
      <w:r w:rsidRPr="0014061B">
        <w:rPr>
          <w:b/>
          <w:bCs/>
        </w:rPr>
        <w:t>Информирование о порядке предоставлении</w:t>
      </w:r>
      <w:r w:rsidRPr="0014061B">
        <w:rPr>
          <w:b/>
          <w:bCs/>
        </w:rPr>
        <w:br/>
        <w:t>муниципальной услуги</w:t>
      </w:r>
    </w:p>
    <w:p w:rsidR="00B26B9C" w:rsidRPr="0014061B" w:rsidRDefault="00B26B9C" w:rsidP="002D7279">
      <w:pPr>
        <w:pStyle w:val="11"/>
        <w:numPr>
          <w:ilvl w:val="1"/>
          <w:numId w:val="33"/>
        </w:numPr>
        <w:shd w:val="clear" w:color="auto" w:fill="auto"/>
        <w:tabs>
          <w:tab w:val="left" w:pos="1493"/>
        </w:tabs>
        <w:ind w:left="0" w:firstLine="709"/>
        <w:jc w:val="both"/>
      </w:pPr>
      <w:r w:rsidRPr="0014061B">
        <w:t xml:space="preserve">Информирование о порядке предоставления муниципальной </w:t>
      </w:r>
      <w:r w:rsidRPr="0014061B">
        <w:lastRenderedPageBreak/>
        <w:t>услуги осуществляется:</w:t>
      </w:r>
    </w:p>
    <w:p w:rsidR="00B26B9C" w:rsidRPr="00134712" w:rsidRDefault="00B26B9C" w:rsidP="00733570">
      <w:pPr>
        <w:pStyle w:val="af0"/>
        <w:numPr>
          <w:ilvl w:val="0"/>
          <w:numId w:val="8"/>
        </w:numPr>
        <w:tabs>
          <w:tab w:val="left" w:pos="709"/>
        </w:tabs>
        <w:spacing w:line="276" w:lineRule="auto"/>
        <w:ind w:left="0" w:firstLine="709"/>
        <w:jc w:val="both"/>
        <w:rPr>
          <w:rFonts w:ascii="Times New Roman" w:eastAsia="Times New Roman" w:hAnsi="Times New Roman" w:cs="Times New Roman"/>
          <w:sz w:val="28"/>
          <w:szCs w:val="28"/>
        </w:rPr>
      </w:pPr>
      <w:r w:rsidRPr="00134712">
        <w:rPr>
          <w:rFonts w:ascii="Times New Roman" w:eastAsia="Times New Roman" w:hAnsi="Times New Roman" w:cs="Times New Roman"/>
          <w:sz w:val="28"/>
          <w:szCs w:val="28"/>
        </w:rPr>
        <w:t xml:space="preserve">непосредственно при личном приеме заявителя в </w:t>
      </w:r>
      <w:r w:rsidR="0038202A">
        <w:rPr>
          <w:rFonts w:ascii="Times New Roman" w:eastAsia="Times New Roman" w:hAnsi="Times New Roman" w:cs="Times New Roman"/>
          <w:sz w:val="28"/>
          <w:szCs w:val="28"/>
        </w:rPr>
        <w:t>управление имущественных и земельных отношений администрации Благовещенского муниципального округа</w:t>
      </w:r>
      <w:r w:rsidRPr="00134712">
        <w:rPr>
          <w:rFonts w:ascii="Times New Roman" w:eastAsia="Times New Roman" w:hAnsi="Times New Roman" w:cs="Times New Roman"/>
          <w:sz w:val="28"/>
          <w:szCs w:val="28"/>
        </w:rPr>
        <w:t xml:space="preserve"> (далее - Уполномоченный орган), по </w:t>
      </w:r>
      <w:proofErr w:type="gramStart"/>
      <w:r w:rsidRPr="00134712">
        <w:rPr>
          <w:rFonts w:ascii="Times New Roman" w:eastAsia="Times New Roman" w:hAnsi="Times New Roman" w:cs="Times New Roman"/>
          <w:sz w:val="28"/>
          <w:szCs w:val="28"/>
        </w:rPr>
        <w:t xml:space="preserve">адресу:  </w:t>
      </w:r>
      <w:r w:rsidR="002502EC" w:rsidRPr="00134712">
        <w:rPr>
          <w:rFonts w:ascii="Times New Roman" w:eastAsia="Times New Roman" w:hAnsi="Times New Roman" w:cs="Times New Roman"/>
          <w:sz w:val="28"/>
          <w:szCs w:val="28"/>
        </w:rPr>
        <w:t>675000</w:t>
      </w:r>
      <w:proofErr w:type="gramEnd"/>
      <w:r w:rsidR="002502EC" w:rsidRPr="00134712">
        <w:rPr>
          <w:rFonts w:ascii="Times New Roman" w:eastAsia="Times New Roman" w:hAnsi="Times New Roman" w:cs="Times New Roman"/>
          <w:sz w:val="28"/>
          <w:szCs w:val="28"/>
        </w:rPr>
        <w:t xml:space="preserve">, </w:t>
      </w:r>
      <w:r w:rsidR="0038202A">
        <w:rPr>
          <w:rFonts w:ascii="Times New Roman" w:eastAsia="Times New Roman" w:hAnsi="Times New Roman" w:cs="Times New Roman"/>
          <w:sz w:val="28"/>
          <w:szCs w:val="28"/>
        </w:rPr>
        <w:t xml:space="preserve"> Амурская область, </w:t>
      </w:r>
      <w:r w:rsidRPr="00134712">
        <w:rPr>
          <w:rFonts w:ascii="Times New Roman" w:eastAsia="Times New Roman" w:hAnsi="Times New Roman" w:cs="Times New Roman"/>
          <w:sz w:val="28"/>
          <w:szCs w:val="28"/>
        </w:rPr>
        <w:t xml:space="preserve">г. </w:t>
      </w:r>
      <w:r w:rsidR="002502EC" w:rsidRPr="00134712">
        <w:rPr>
          <w:rFonts w:ascii="Times New Roman" w:eastAsia="Times New Roman" w:hAnsi="Times New Roman" w:cs="Times New Roman"/>
          <w:sz w:val="28"/>
          <w:szCs w:val="28"/>
        </w:rPr>
        <w:t>Благовещенск</w:t>
      </w:r>
      <w:r w:rsidRPr="00134712">
        <w:rPr>
          <w:rFonts w:ascii="Times New Roman" w:eastAsia="Times New Roman" w:hAnsi="Times New Roman" w:cs="Times New Roman"/>
          <w:sz w:val="28"/>
          <w:szCs w:val="28"/>
        </w:rPr>
        <w:t xml:space="preserve">, ул. </w:t>
      </w:r>
      <w:proofErr w:type="spellStart"/>
      <w:r w:rsidR="002502EC" w:rsidRPr="00134712">
        <w:rPr>
          <w:rFonts w:ascii="Times New Roman" w:eastAsia="Times New Roman" w:hAnsi="Times New Roman" w:cs="Times New Roman"/>
          <w:sz w:val="28"/>
          <w:szCs w:val="28"/>
        </w:rPr>
        <w:t>Зейская</w:t>
      </w:r>
      <w:proofErr w:type="spellEnd"/>
      <w:r w:rsidR="002502EC" w:rsidRPr="00134712">
        <w:rPr>
          <w:rFonts w:ascii="Times New Roman" w:eastAsia="Times New Roman" w:hAnsi="Times New Roman" w:cs="Times New Roman"/>
          <w:sz w:val="28"/>
          <w:szCs w:val="28"/>
        </w:rPr>
        <w:t>, д.198</w:t>
      </w:r>
      <w:r w:rsidRPr="00134712">
        <w:rPr>
          <w:rFonts w:ascii="Times New Roman" w:eastAsia="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многофункциональный центр), по адресу: </w:t>
      </w:r>
      <w:r w:rsidR="002502EC" w:rsidRPr="00134712">
        <w:rPr>
          <w:rFonts w:ascii="Times New Roman" w:eastAsia="Times New Roman" w:hAnsi="Times New Roman" w:cs="Times New Roman"/>
          <w:sz w:val="28"/>
          <w:szCs w:val="28"/>
        </w:rPr>
        <w:t xml:space="preserve">675000, Амурская область, г. Благовещенск, ул. </w:t>
      </w:r>
      <w:r w:rsidR="00DA5740" w:rsidRPr="00134712">
        <w:rPr>
          <w:rFonts w:ascii="Times New Roman" w:eastAsia="Times New Roman" w:hAnsi="Times New Roman" w:cs="Times New Roman"/>
          <w:sz w:val="28"/>
          <w:szCs w:val="28"/>
        </w:rPr>
        <w:t>50 лет Октября д.4/2</w:t>
      </w:r>
      <w:r w:rsidRPr="00134712">
        <w:rPr>
          <w:rFonts w:ascii="Times New Roman" w:eastAsia="Times New Roman" w:hAnsi="Times New Roman" w:cs="Times New Roman"/>
          <w:sz w:val="28"/>
          <w:szCs w:val="28"/>
        </w:rPr>
        <w:t>;</w:t>
      </w:r>
    </w:p>
    <w:p w:rsidR="00B26B9C" w:rsidRPr="00134712" w:rsidRDefault="00B26B9C" w:rsidP="000636CC">
      <w:pPr>
        <w:pStyle w:val="11"/>
        <w:shd w:val="clear" w:color="auto" w:fill="auto"/>
        <w:tabs>
          <w:tab w:val="left" w:pos="1156"/>
        </w:tabs>
        <w:ind w:firstLine="709"/>
        <w:jc w:val="both"/>
      </w:pPr>
      <w:r w:rsidRPr="00134712">
        <w:t>2)</w:t>
      </w:r>
      <w:r w:rsidRPr="00134712">
        <w:tab/>
        <w:t>по телефону Уполномоченного органа: 8(416</w:t>
      </w:r>
      <w:r w:rsidR="00DA5740" w:rsidRPr="00134712">
        <w:t>2</w:t>
      </w:r>
      <w:r w:rsidRPr="00134712">
        <w:t>)</w:t>
      </w:r>
      <w:r w:rsidR="00DA5740" w:rsidRPr="00134712">
        <w:t xml:space="preserve"> 22-39-34</w:t>
      </w:r>
      <w:r w:rsidRPr="00134712">
        <w:t xml:space="preserve"> или многофункционального центра: </w:t>
      </w:r>
      <w:r w:rsidR="00DA5740" w:rsidRPr="00134712">
        <w:t>8(4162</w:t>
      </w:r>
      <w:r w:rsidRPr="00134712">
        <w:t>)</w:t>
      </w:r>
      <w:r w:rsidR="00DA5740" w:rsidRPr="00134712">
        <w:t xml:space="preserve"> 99-22-22</w:t>
      </w:r>
      <w:r w:rsidRPr="00134712">
        <w:t>;</w:t>
      </w:r>
    </w:p>
    <w:p w:rsidR="00B26B9C" w:rsidRPr="00134712" w:rsidRDefault="00B26B9C" w:rsidP="000636CC">
      <w:pPr>
        <w:pStyle w:val="11"/>
        <w:shd w:val="clear" w:color="auto" w:fill="auto"/>
        <w:tabs>
          <w:tab w:val="left" w:pos="1117"/>
        </w:tabs>
        <w:ind w:firstLine="709"/>
        <w:jc w:val="both"/>
      </w:pPr>
      <w:r w:rsidRPr="00134712">
        <w:t>3)</w:t>
      </w:r>
      <w:r w:rsidRPr="00134712">
        <w:tab/>
        <w:t xml:space="preserve">письменно, в том числе посредством электронной почты </w:t>
      </w:r>
      <w:proofErr w:type="spellStart"/>
      <w:r w:rsidR="00DA5740" w:rsidRPr="00134712">
        <w:rPr>
          <w:lang w:val="en-US"/>
        </w:rPr>
        <w:t>ozo</w:t>
      </w:r>
      <w:proofErr w:type="spellEnd"/>
      <w:r w:rsidR="00DA5740" w:rsidRPr="00134712">
        <w:t>@</w:t>
      </w:r>
      <w:proofErr w:type="spellStart"/>
      <w:r w:rsidR="00DA5740" w:rsidRPr="00134712">
        <w:rPr>
          <w:lang w:val="en-US"/>
        </w:rPr>
        <w:t>blagraion</w:t>
      </w:r>
      <w:proofErr w:type="spellEnd"/>
      <w:r w:rsidR="00DA5740" w:rsidRPr="00134712">
        <w:t>.</w:t>
      </w:r>
      <w:proofErr w:type="spellStart"/>
      <w:r w:rsidR="00DA5740" w:rsidRPr="00134712">
        <w:rPr>
          <w:lang w:val="en-US"/>
        </w:rPr>
        <w:t>ru</w:t>
      </w:r>
      <w:proofErr w:type="spellEnd"/>
      <w:r w:rsidRPr="00134712">
        <w:t>;</w:t>
      </w:r>
    </w:p>
    <w:p w:rsidR="00B26B9C" w:rsidRPr="00134712" w:rsidRDefault="00B26B9C" w:rsidP="0081086E">
      <w:pPr>
        <w:pStyle w:val="11"/>
        <w:numPr>
          <w:ilvl w:val="0"/>
          <w:numId w:val="9"/>
        </w:numPr>
        <w:shd w:val="clear" w:color="auto" w:fill="auto"/>
        <w:tabs>
          <w:tab w:val="left" w:pos="1156"/>
        </w:tabs>
        <w:ind w:left="0" w:firstLine="709"/>
        <w:jc w:val="both"/>
      </w:pPr>
      <w:r w:rsidRPr="00134712">
        <w:t>посредством размещения в открытой и доступной форме информации:</w:t>
      </w:r>
    </w:p>
    <w:p w:rsidR="00B26B9C" w:rsidRPr="00134712" w:rsidRDefault="00B26B9C" w:rsidP="000636CC">
      <w:pPr>
        <w:pStyle w:val="11"/>
        <w:shd w:val="clear" w:color="auto" w:fill="auto"/>
        <w:ind w:firstLine="740"/>
        <w:jc w:val="both"/>
      </w:pPr>
      <w:r w:rsidRPr="00134712">
        <w:t xml:space="preserve">в федеральной государственной информационной системе «Единый портал государственных и муниципальных услуг (функций)» </w:t>
      </w:r>
      <w:r w:rsidRPr="00134712">
        <w:rPr>
          <w:lang w:eastAsia="en-US" w:bidi="en-US"/>
        </w:rPr>
        <w:t>(</w:t>
      </w:r>
      <w:hyperlink r:id="rId10" w:history="1">
        <w:r w:rsidRPr="00134712">
          <w:rPr>
            <w:lang w:val="en-US" w:eastAsia="en-US" w:bidi="en-US"/>
          </w:rPr>
          <w:t>https</w:t>
        </w:r>
        <w:r w:rsidRPr="00134712">
          <w:rPr>
            <w:lang w:eastAsia="en-US" w:bidi="en-US"/>
          </w:rPr>
          <w:t>://</w:t>
        </w:r>
        <w:r w:rsidRPr="00134712">
          <w:rPr>
            <w:lang w:val="en-US" w:eastAsia="en-US" w:bidi="en-US"/>
          </w:rPr>
          <w:t>www</w:t>
        </w:r>
        <w:r w:rsidRPr="00134712">
          <w:rPr>
            <w:lang w:eastAsia="en-US" w:bidi="en-US"/>
          </w:rPr>
          <w:t>.</w:t>
        </w:r>
        <w:proofErr w:type="spellStart"/>
        <w:r w:rsidRPr="00134712">
          <w:rPr>
            <w:lang w:val="en-US" w:eastAsia="en-US" w:bidi="en-US"/>
          </w:rPr>
          <w:t>gosuslugi</w:t>
        </w:r>
        <w:proofErr w:type="spellEnd"/>
        <w:r w:rsidRPr="00134712">
          <w:rPr>
            <w:lang w:eastAsia="en-US" w:bidi="en-US"/>
          </w:rPr>
          <w:t>.</w:t>
        </w:r>
        <w:proofErr w:type="spellStart"/>
        <w:r w:rsidRPr="00134712">
          <w:rPr>
            <w:lang w:val="en-US" w:eastAsia="en-US" w:bidi="en-US"/>
          </w:rPr>
          <w:t>ru</w:t>
        </w:r>
        <w:proofErr w:type="spellEnd"/>
        <w:r w:rsidRPr="00134712">
          <w:rPr>
            <w:lang w:eastAsia="en-US" w:bidi="en-US"/>
          </w:rPr>
          <w:t>/</w:t>
        </w:r>
      </w:hyperlink>
      <w:r w:rsidRPr="00134712">
        <w:rPr>
          <w:lang w:eastAsia="en-US" w:bidi="en-US"/>
        </w:rPr>
        <w:t xml:space="preserve">) </w:t>
      </w:r>
      <w:r w:rsidRPr="00134712">
        <w:t>(далее - ЕПГУ);</w:t>
      </w:r>
    </w:p>
    <w:p w:rsidR="00B26B9C" w:rsidRPr="00134712" w:rsidRDefault="00B26B9C" w:rsidP="000636CC">
      <w:pPr>
        <w:spacing w:line="276" w:lineRule="auto"/>
        <w:ind w:firstLine="740"/>
        <w:jc w:val="both"/>
        <w:rPr>
          <w:rFonts w:ascii="Times New Roman" w:eastAsia="Times New Roman" w:hAnsi="Times New Roman" w:cs="Times New Roman"/>
          <w:sz w:val="28"/>
          <w:szCs w:val="28"/>
        </w:rPr>
      </w:pPr>
      <w:r w:rsidRPr="00134712">
        <w:rPr>
          <w:rFonts w:ascii="Times New Roman" w:eastAsia="Times New Roman" w:hAnsi="Times New Roman" w:cs="Times New Roman"/>
          <w:sz w:val="28"/>
          <w:szCs w:val="28"/>
        </w:rPr>
        <w:t xml:space="preserve">на официальном сайте администрации </w:t>
      </w:r>
      <w:r w:rsidR="00DA5740" w:rsidRPr="00134712">
        <w:rPr>
          <w:rFonts w:ascii="Times New Roman" w:eastAsia="Times New Roman" w:hAnsi="Times New Roman" w:cs="Times New Roman"/>
          <w:sz w:val="28"/>
          <w:szCs w:val="28"/>
        </w:rPr>
        <w:t>Благовещенского</w:t>
      </w:r>
      <w:r w:rsidRPr="00134712">
        <w:rPr>
          <w:rFonts w:ascii="Times New Roman" w:eastAsia="Times New Roman" w:hAnsi="Times New Roman" w:cs="Times New Roman"/>
          <w:sz w:val="28"/>
          <w:szCs w:val="28"/>
        </w:rPr>
        <w:t xml:space="preserve"> </w:t>
      </w:r>
      <w:r w:rsidR="000E6A60">
        <w:rPr>
          <w:rFonts w:ascii="Times New Roman" w:eastAsia="Times New Roman" w:hAnsi="Times New Roman" w:cs="Times New Roman"/>
          <w:sz w:val="28"/>
          <w:szCs w:val="28"/>
        </w:rPr>
        <w:t xml:space="preserve">муниципального округа </w:t>
      </w:r>
      <w:r w:rsidR="00D23F64" w:rsidRPr="00134712">
        <w:rPr>
          <w:rFonts w:ascii="Times New Roman" w:hAnsi="Times New Roman"/>
          <w:sz w:val="28"/>
          <w:szCs w:val="28"/>
          <w:lang w:val="en-US"/>
        </w:rPr>
        <w:t>www</w:t>
      </w:r>
      <w:r w:rsidR="00D23F64" w:rsidRPr="00134712">
        <w:rPr>
          <w:rFonts w:ascii="Times New Roman" w:hAnsi="Times New Roman"/>
          <w:sz w:val="28"/>
          <w:szCs w:val="28"/>
        </w:rPr>
        <w:t>.</w:t>
      </w:r>
      <w:proofErr w:type="spellStart"/>
      <w:r w:rsidR="00D23F64" w:rsidRPr="00134712">
        <w:rPr>
          <w:rFonts w:ascii="Times New Roman" w:hAnsi="Times New Roman"/>
          <w:sz w:val="28"/>
          <w:szCs w:val="28"/>
          <w:lang w:val="en-US"/>
        </w:rPr>
        <w:t>blgraion</w:t>
      </w:r>
      <w:proofErr w:type="spellEnd"/>
      <w:r w:rsidR="00D23F64" w:rsidRPr="00134712">
        <w:rPr>
          <w:rFonts w:ascii="Times New Roman" w:hAnsi="Times New Roman"/>
          <w:sz w:val="28"/>
          <w:szCs w:val="28"/>
        </w:rPr>
        <w:t>.</w:t>
      </w:r>
      <w:proofErr w:type="spellStart"/>
      <w:r w:rsidR="00530561">
        <w:rPr>
          <w:rFonts w:ascii="Times New Roman" w:hAnsi="Times New Roman"/>
          <w:sz w:val="28"/>
          <w:szCs w:val="28"/>
          <w:lang w:val="en-US"/>
        </w:rPr>
        <w:t>amurob</w:t>
      </w:r>
      <w:r w:rsidR="00D23F64" w:rsidRPr="00134712">
        <w:rPr>
          <w:rFonts w:ascii="Times New Roman" w:hAnsi="Times New Roman"/>
          <w:sz w:val="28"/>
          <w:szCs w:val="28"/>
          <w:lang w:val="en-US"/>
        </w:rPr>
        <w:t>l</w:t>
      </w:r>
      <w:proofErr w:type="spellEnd"/>
      <w:r w:rsidR="00D23F64" w:rsidRPr="00134712">
        <w:rPr>
          <w:rFonts w:ascii="Times New Roman" w:hAnsi="Times New Roman"/>
          <w:sz w:val="28"/>
          <w:szCs w:val="28"/>
        </w:rPr>
        <w:t>.</w:t>
      </w:r>
      <w:proofErr w:type="spellStart"/>
      <w:r w:rsidR="00D23F64" w:rsidRPr="00134712">
        <w:rPr>
          <w:rFonts w:ascii="Times New Roman" w:hAnsi="Times New Roman"/>
          <w:sz w:val="28"/>
          <w:szCs w:val="28"/>
          <w:lang w:val="en-US"/>
        </w:rPr>
        <w:t>ru</w:t>
      </w:r>
      <w:proofErr w:type="spellEnd"/>
      <w:r w:rsidRPr="00134712">
        <w:rPr>
          <w:rFonts w:ascii="Times New Roman" w:eastAsia="Times New Roman" w:hAnsi="Times New Roman" w:cs="Times New Roman"/>
          <w:iCs/>
          <w:sz w:val="28"/>
          <w:szCs w:val="28"/>
        </w:rPr>
        <w:t>;</w:t>
      </w:r>
    </w:p>
    <w:p w:rsidR="00B26B9C" w:rsidRPr="0014061B" w:rsidRDefault="00B26B9C" w:rsidP="0081086E">
      <w:pPr>
        <w:pStyle w:val="11"/>
        <w:numPr>
          <w:ilvl w:val="0"/>
          <w:numId w:val="9"/>
        </w:numPr>
        <w:shd w:val="clear" w:color="auto" w:fill="auto"/>
        <w:ind w:left="0" w:firstLine="709"/>
        <w:jc w:val="both"/>
      </w:pPr>
      <w:r w:rsidRPr="0014061B">
        <w:t>посредством размещения информации на информационных стендах Уполномоченного органа или многофункционального центра.</w:t>
      </w:r>
    </w:p>
    <w:p w:rsidR="00B26B9C" w:rsidRPr="0014061B" w:rsidRDefault="00B26B9C" w:rsidP="00733570">
      <w:pPr>
        <w:pStyle w:val="11"/>
        <w:numPr>
          <w:ilvl w:val="1"/>
          <w:numId w:val="33"/>
        </w:numPr>
        <w:shd w:val="clear" w:color="auto" w:fill="auto"/>
        <w:tabs>
          <w:tab w:val="left" w:pos="1344"/>
        </w:tabs>
        <w:ind w:left="0" w:firstLine="709"/>
        <w:jc w:val="both"/>
      </w:pPr>
      <w:r w:rsidRPr="0014061B">
        <w:t>Информирование осуществляется по вопросам, касающимся:</w:t>
      </w:r>
    </w:p>
    <w:p w:rsidR="00B26B9C" w:rsidRPr="0014061B" w:rsidRDefault="00B26B9C" w:rsidP="000636CC">
      <w:pPr>
        <w:pStyle w:val="11"/>
        <w:shd w:val="clear" w:color="auto" w:fill="auto"/>
        <w:ind w:firstLine="740"/>
        <w:jc w:val="both"/>
      </w:pPr>
      <w:r w:rsidRPr="0014061B">
        <w:t>способов подачи заявления о предоставлении муниципальной услуги;</w:t>
      </w:r>
    </w:p>
    <w:p w:rsidR="00B26B9C" w:rsidRPr="0014061B" w:rsidRDefault="00B26B9C" w:rsidP="000636CC">
      <w:pPr>
        <w:pStyle w:val="11"/>
        <w:shd w:val="clear" w:color="auto" w:fill="auto"/>
        <w:ind w:firstLine="740"/>
        <w:jc w:val="both"/>
      </w:pPr>
      <w:r w:rsidRPr="0014061B">
        <w:t>адресов Уполномоченного органа и многофункциональных центров, обращение в которые необходимо для предоставления муниципальной услуги;</w:t>
      </w:r>
    </w:p>
    <w:p w:rsidR="00B26B9C" w:rsidRPr="0014061B" w:rsidRDefault="00B26B9C" w:rsidP="000636CC">
      <w:pPr>
        <w:pStyle w:val="11"/>
        <w:shd w:val="clear" w:color="auto" w:fill="auto"/>
        <w:ind w:firstLine="740"/>
        <w:jc w:val="both"/>
      </w:pPr>
      <w:r w:rsidRPr="0014061B">
        <w:t>справочной информации о работе Уполномоченного органа (структурных подразделений Уполномоченного органа);</w:t>
      </w:r>
    </w:p>
    <w:p w:rsidR="00B26B9C" w:rsidRPr="0014061B" w:rsidRDefault="00B26B9C" w:rsidP="000636CC">
      <w:pPr>
        <w:pStyle w:val="11"/>
        <w:shd w:val="clear" w:color="auto" w:fill="auto"/>
        <w:ind w:firstLine="740"/>
        <w:jc w:val="both"/>
      </w:pPr>
      <w:r w:rsidRPr="0014061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26B9C" w:rsidRPr="0014061B" w:rsidRDefault="00B26B9C" w:rsidP="000636CC">
      <w:pPr>
        <w:pStyle w:val="11"/>
        <w:shd w:val="clear" w:color="auto" w:fill="auto"/>
        <w:ind w:firstLine="740"/>
        <w:jc w:val="both"/>
      </w:pPr>
      <w:r w:rsidRPr="0014061B">
        <w:t>порядка и сроков предоставления муниципальной услуги;</w:t>
      </w:r>
    </w:p>
    <w:p w:rsidR="00B26B9C" w:rsidRPr="0014061B" w:rsidRDefault="00B26B9C" w:rsidP="000636CC">
      <w:pPr>
        <w:pStyle w:val="11"/>
        <w:shd w:val="clear" w:color="auto" w:fill="auto"/>
        <w:ind w:firstLine="740"/>
        <w:jc w:val="both"/>
      </w:pPr>
      <w:r w:rsidRPr="0014061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6B9C" w:rsidRPr="0014061B" w:rsidRDefault="00B26B9C" w:rsidP="000636CC">
      <w:pPr>
        <w:pStyle w:val="11"/>
        <w:shd w:val="clear" w:color="auto" w:fill="auto"/>
        <w:ind w:firstLine="740"/>
        <w:jc w:val="both"/>
      </w:pPr>
      <w:r w:rsidRPr="0014061B">
        <w:t>по вопросам предоставления услуг, которые являются необходимыми и обязательными для предоставления муниципальной услуги;</w:t>
      </w:r>
    </w:p>
    <w:p w:rsidR="00B26B9C" w:rsidRPr="0014061B" w:rsidRDefault="00B26B9C" w:rsidP="000636CC">
      <w:pPr>
        <w:pStyle w:val="11"/>
        <w:shd w:val="clear" w:color="auto" w:fill="auto"/>
        <w:ind w:firstLine="740"/>
        <w:jc w:val="both"/>
      </w:pPr>
      <w:r w:rsidRPr="0014061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6B9C" w:rsidRPr="0014061B" w:rsidRDefault="00B26B9C" w:rsidP="000636CC">
      <w:pPr>
        <w:pStyle w:val="11"/>
        <w:shd w:val="clear" w:color="auto" w:fill="auto"/>
        <w:ind w:firstLine="740"/>
        <w:jc w:val="both"/>
      </w:pPr>
      <w:r w:rsidRPr="0014061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26B9C" w:rsidRPr="0014061B" w:rsidRDefault="00B26B9C" w:rsidP="00733570">
      <w:pPr>
        <w:pStyle w:val="11"/>
        <w:numPr>
          <w:ilvl w:val="1"/>
          <w:numId w:val="33"/>
        </w:numPr>
        <w:shd w:val="clear" w:color="auto" w:fill="auto"/>
        <w:tabs>
          <w:tab w:val="left" w:pos="1319"/>
        </w:tabs>
        <w:ind w:left="0" w:firstLine="709"/>
        <w:jc w:val="both"/>
      </w:pPr>
      <w:r w:rsidRPr="0014061B">
        <w:t xml:space="preserve">При устном обращении Заявителя (лично или по телефону) </w:t>
      </w:r>
      <w:r w:rsidRPr="0014061B">
        <w:lastRenderedPageBreak/>
        <w:t>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26B9C" w:rsidRPr="0014061B" w:rsidRDefault="00B26B9C" w:rsidP="000636CC">
      <w:pPr>
        <w:pStyle w:val="11"/>
        <w:shd w:val="clear" w:color="auto" w:fill="auto"/>
        <w:ind w:firstLine="740"/>
        <w:jc w:val="both"/>
      </w:pPr>
      <w:r w:rsidRPr="0014061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6B9C" w:rsidRPr="0014061B" w:rsidRDefault="00B26B9C" w:rsidP="000636CC">
      <w:pPr>
        <w:pStyle w:val="11"/>
        <w:shd w:val="clear" w:color="auto" w:fill="auto"/>
        <w:ind w:firstLine="740"/>
        <w:jc w:val="both"/>
      </w:pPr>
      <w:r w:rsidRPr="0014061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6B9C" w:rsidRPr="0014061B" w:rsidRDefault="00B26B9C" w:rsidP="000636CC">
      <w:pPr>
        <w:pStyle w:val="11"/>
        <w:shd w:val="clear" w:color="auto" w:fill="auto"/>
        <w:ind w:firstLine="740"/>
        <w:jc w:val="both"/>
      </w:pPr>
      <w:r w:rsidRPr="0014061B">
        <w:t>Если подготовка ответа требует продолжительного времени, он предлагает Заявителю один из следующих вариантов дальнейших действий:</w:t>
      </w:r>
    </w:p>
    <w:p w:rsidR="00B26B9C" w:rsidRPr="0014061B" w:rsidRDefault="00B26B9C" w:rsidP="000636CC">
      <w:pPr>
        <w:pStyle w:val="11"/>
        <w:shd w:val="clear" w:color="auto" w:fill="auto"/>
        <w:ind w:firstLine="740"/>
        <w:jc w:val="both"/>
      </w:pPr>
      <w:r w:rsidRPr="0014061B">
        <w:t>изложить обращение в письменной форме;</w:t>
      </w:r>
    </w:p>
    <w:p w:rsidR="00B26B9C" w:rsidRPr="0014061B" w:rsidRDefault="00B26B9C" w:rsidP="000636CC">
      <w:pPr>
        <w:pStyle w:val="11"/>
        <w:shd w:val="clear" w:color="auto" w:fill="auto"/>
        <w:ind w:firstLine="740"/>
        <w:jc w:val="both"/>
      </w:pPr>
      <w:r w:rsidRPr="0014061B">
        <w:t>назначить другое время для консультаций.</w:t>
      </w:r>
    </w:p>
    <w:p w:rsidR="00B26B9C" w:rsidRPr="0014061B" w:rsidRDefault="00B26B9C" w:rsidP="000636CC">
      <w:pPr>
        <w:pStyle w:val="11"/>
        <w:shd w:val="clear" w:color="auto" w:fill="auto"/>
        <w:ind w:firstLine="740"/>
        <w:jc w:val="both"/>
      </w:pPr>
      <w:r w:rsidRPr="0014061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w:t>
      </w:r>
      <w:r w:rsidR="00A2190E" w:rsidRPr="0014061B">
        <w:t xml:space="preserve"> </w:t>
      </w:r>
      <w:r w:rsidRPr="0014061B">
        <w:t>принимаемое решение.</w:t>
      </w:r>
    </w:p>
    <w:p w:rsidR="00B26B9C" w:rsidRPr="0014061B" w:rsidRDefault="00B26B9C" w:rsidP="000636CC">
      <w:pPr>
        <w:pStyle w:val="11"/>
        <w:shd w:val="clear" w:color="auto" w:fill="auto"/>
        <w:ind w:firstLine="740"/>
        <w:jc w:val="both"/>
      </w:pPr>
      <w:r w:rsidRPr="0014061B">
        <w:t>Продолжительность информирования по телефону не должна превышать 10 минут.</w:t>
      </w:r>
    </w:p>
    <w:p w:rsidR="00B26B9C" w:rsidRPr="0014061B" w:rsidRDefault="00B26B9C" w:rsidP="000636CC">
      <w:pPr>
        <w:pStyle w:val="11"/>
        <w:shd w:val="clear" w:color="auto" w:fill="auto"/>
        <w:ind w:firstLine="740"/>
        <w:jc w:val="both"/>
      </w:pPr>
      <w:r w:rsidRPr="0014061B">
        <w:t>Информирование осуществляется в соответствии с графиком приема граждан.</w:t>
      </w:r>
    </w:p>
    <w:p w:rsidR="00B26B9C" w:rsidRPr="0014061B" w:rsidRDefault="00B26B9C" w:rsidP="00733570">
      <w:pPr>
        <w:pStyle w:val="11"/>
        <w:numPr>
          <w:ilvl w:val="1"/>
          <w:numId w:val="33"/>
        </w:numPr>
        <w:shd w:val="clear" w:color="auto" w:fill="auto"/>
        <w:tabs>
          <w:tab w:val="left" w:pos="1273"/>
        </w:tabs>
        <w:ind w:left="0" w:firstLine="709"/>
        <w:jc w:val="both"/>
      </w:pPr>
      <w:r w:rsidRPr="0014061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w:t>
      </w:r>
      <w:r w:rsidR="00733570">
        <w:t>вопросам, указанным в пункте 1.4</w:t>
      </w:r>
      <w:r w:rsidRPr="0014061B">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26B9C" w:rsidRPr="0014061B" w:rsidRDefault="00B26B9C" w:rsidP="00733570">
      <w:pPr>
        <w:pStyle w:val="11"/>
        <w:numPr>
          <w:ilvl w:val="1"/>
          <w:numId w:val="33"/>
        </w:numPr>
        <w:shd w:val="clear" w:color="auto" w:fill="auto"/>
        <w:tabs>
          <w:tab w:val="left" w:pos="1273"/>
        </w:tabs>
        <w:ind w:left="0" w:firstLine="709"/>
        <w:jc w:val="both"/>
      </w:pPr>
      <w:r w:rsidRPr="0014061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26B9C" w:rsidRPr="0014061B" w:rsidRDefault="00B26B9C" w:rsidP="000636CC">
      <w:pPr>
        <w:pStyle w:val="11"/>
        <w:shd w:val="clear" w:color="auto" w:fill="auto"/>
        <w:ind w:firstLine="740"/>
        <w:jc w:val="both"/>
      </w:pPr>
      <w:r w:rsidRPr="0014061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14061B">
        <w:lastRenderedPageBreak/>
        <w:t>авторизацию заявителя, или предоставление им персональных данных.</w:t>
      </w:r>
    </w:p>
    <w:p w:rsidR="00B26B9C" w:rsidRPr="0014061B" w:rsidRDefault="00B26B9C" w:rsidP="00733570">
      <w:pPr>
        <w:pStyle w:val="11"/>
        <w:numPr>
          <w:ilvl w:val="1"/>
          <w:numId w:val="33"/>
        </w:numPr>
        <w:shd w:val="clear" w:color="auto" w:fill="auto"/>
        <w:tabs>
          <w:tab w:val="left" w:pos="1273"/>
        </w:tabs>
        <w:ind w:left="0" w:firstLine="709"/>
        <w:jc w:val="both"/>
      </w:pPr>
      <w:r w:rsidRPr="0014061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26B9C" w:rsidRPr="0014061B" w:rsidRDefault="00B26B9C" w:rsidP="000636CC">
      <w:pPr>
        <w:pStyle w:val="11"/>
        <w:shd w:val="clear" w:color="auto" w:fill="auto"/>
        <w:tabs>
          <w:tab w:val="left" w:pos="709"/>
          <w:tab w:val="left" w:pos="1273"/>
        </w:tabs>
        <w:ind w:firstLine="709"/>
        <w:jc w:val="both"/>
      </w:pPr>
      <w:r w:rsidRPr="0014061B">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26B9C" w:rsidRPr="0014061B" w:rsidRDefault="00B26B9C" w:rsidP="000636CC">
      <w:pPr>
        <w:pStyle w:val="11"/>
        <w:shd w:val="clear" w:color="auto" w:fill="auto"/>
        <w:ind w:firstLine="720"/>
        <w:jc w:val="both"/>
      </w:pPr>
      <w:r w:rsidRPr="0014061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26B9C" w:rsidRPr="0014061B" w:rsidRDefault="00B26B9C" w:rsidP="000636CC">
      <w:pPr>
        <w:pStyle w:val="11"/>
        <w:shd w:val="clear" w:color="auto" w:fill="auto"/>
        <w:ind w:firstLine="720"/>
        <w:jc w:val="both"/>
      </w:pPr>
      <w:r w:rsidRPr="0014061B">
        <w:t>адрес официального сайта, а также электронной почты и (или) формы обратной связи Уполномоченного органа в сети «Интернет».</w:t>
      </w:r>
    </w:p>
    <w:p w:rsidR="00B26B9C" w:rsidRPr="0014061B" w:rsidRDefault="00B26B9C" w:rsidP="00733570">
      <w:pPr>
        <w:pStyle w:val="11"/>
        <w:shd w:val="clear" w:color="auto" w:fill="auto"/>
        <w:tabs>
          <w:tab w:val="left" w:pos="1427"/>
        </w:tabs>
        <w:ind w:firstLine="709"/>
        <w:jc w:val="both"/>
      </w:pPr>
      <w:r w:rsidRPr="0014061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6B9C" w:rsidRPr="0014061B" w:rsidRDefault="00B26B9C" w:rsidP="00733570">
      <w:pPr>
        <w:pStyle w:val="11"/>
        <w:shd w:val="clear" w:color="auto" w:fill="auto"/>
        <w:tabs>
          <w:tab w:val="left" w:pos="1427"/>
        </w:tabs>
        <w:ind w:firstLine="709"/>
        <w:jc w:val="both"/>
      </w:pPr>
      <w:r w:rsidRPr="0014061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26B9C" w:rsidRPr="0014061B" w:rsidRDefault="00B26B9C" w:rsidP="002B1CE6">
      <w:pPr>
        <w:pStyle w:val="11"/>
        <w:numPr>
          <w:ilvl w:val="1"/>
          <w:numId w:val="33"/>
        </w:numPr>
        <w:shd w:val="clear" w:color="auto" w:fill="auto"/>
        <w:tabs>
          <w:tab w:val="left" w:pos="709"/>
          <w:tab w:val="left" w:pos="1427"/>
        </w:tabs>
        <w:spacing w:after="300"/>
        <w:ind w:left="0" w:firstLine="709"/>
        <w:jc w:val="both"/>
      </w:pPr>
      <w:r w:rsidRPr="0014061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26B9C" w:rsidRPr="00E16A19" w:rsidRDefault="00B26B9C" w:rsidP="0081086E">
      <w:pPr>
        <w:pStyle w:val="11"/>
        <w:numPr>
          <w:ilvl w:val="0"/>
          <w:numId w:val="5"/>
        </w:numPr>
        <w:shd w:val="clear" w:color="auto" w:fill="auto"/>
        <w:tabs>
          <w:tab w:val="left" w:pos="1293"/>
        </w:tabs>
        <w:ind w:firstLine="860"/>
        <w:jc w:val="center"/>
      </w:pPr>
      <w:r w:rsidRPr="0014061B">
        <w:rPr>
          <w:b/>
          <w:bCs/>
        </w:rPr>
        <w:t>Стандарт предоставления муниципальной услуги</w:t>
      </w:r>
    </w:p>
    <w:p w:rsidR="00E16A19" w:rsidRPr="0014061B" w:rsidRDefault="00E16A19" w:rsidP="00E16A19">
      <w:pPr>
        <w:pStyle w:val="11"/>
        <w:shd w:val="clear" w:color="auto" w:fill="auto"/>
        <w:tabs>
          <w:tab w:val="left" w:pos="1293"/>
        </w:tabs>
        <w:ind w:left="860" w:firstLine="0"/>
      </w:pPr>
    </w:p>
    <w:p w:rsidR="00B26B9C" w:rsidRPr="0014061B" w:rsidRDefault="00B26B9C" w:rsidP="000636CC">
      <w:pPr>
        <w:pStyle w:val="24"/>
        <w:keepNext/>
        <w:keepLines/>
        <w:shd w:val="clear" w:color="auto" w:fill="auto"/>
        <w:jc w:val="center"/>
      </w:pPr>
      <w:bookmarkStart w:id="8" w:name="bookmark4"/>
      <w:bookmarkStart w:id="9" w:name="bookmark5"/>
      <w:r w:rsidRPr="0014061B">
        <w:t>Наименование муниципальной услуги</w:t>
      </w:r>
      <w:bookmarkEnd w:id="8"/>
      <w:bookmarkEnd w:id="9"/>
    </w:p>
    <w:p w:rsidR="00A03292" w:rsidRPr="00A03292" w:rsidRDefault="00B26B9C" w:rsidP="00115F32">
      <w:pPr>
        <w:pStyle w:val="11"/>
        <w:numPr>
          <w:ilvl w:val="0"/>
          <w:numId w:val="7"/>
        </w:numPr>
        <w:shd w:val="clear" w:color="auto" w:fill="auto"/>
        <w:tabs>
          <w:tab w:val="left" w:pos="1427"/>
        </w:tabs>
        <w:ind w:firstLine="709"/>
        <w:jc w:val="both"/>
      </w:pPr>
      <w:r w:rsidRPr="0014061B">
        <w:t xml:space="preserve">Наименование муниципальной услуги - </w:t>
      </w:r>
      <w:r w:rsidR="005F1FC8" w:rsidRPr="0014061B">
        <w:rPr>
          <w:lang w:eastAsia="en-US" w:bidi="ar-SA"/>
        </w:rPr>
        <w:t>«</w:t>
      </w:r>
      <w:r w:rsidR="005F1FC8" w:rsidRPr="00A03292">
        <w:rPr>
          <w:bCs/>
          <w:lang w:eastAsia="en-US" w:bidi="ar-SA"/>
        </w:rPr>
        <w:t>Постановка граждан на учет в качестве лиц, имеющих право на предоставление земельных участков в собственность бесплатно</w:t>
      </w:r>
      <w:proofErr w:type="gramStart"/>
      <w:r w:rsidR="005F1FC8" w:rsidRPr="0014061B">
        <w:rPr>
          <w:lang w:eastAsia="en-US" w:bidi="ar-SA"/>
        </w:rPr>
        <w:t xml:space="preserve">» </w:t>
      </w:r>
      <w:r w:rsidR="00A03292">
        <w:rPr>
          <w:bCs/>
          <w:color w:val="auto"/>
          <w:lang w:bidi="ar-SA"/>
        </w:rPr>
        <w:t>.</w:t>
      </w:r>
      <w:proofErr w:type="gramEnd"/>
    </w:p>
    <w:p w:rsidR="000C2523" w:rsidRPr="0014061B" w:rsidRDefault="000C2523" w:rsidP="00A03292">
      <w:pPr>
        <w:pStyle w:val="11"/>
        <w:shd w:val="clear" w:color="auto" w:fill="auto"/>
        <w:tabs>
          <w:tab w:val="left" w:pos="1427"/>
        </w:tabs>
        <w:ind w:left="709" w:firstLine="0"/>
        <w:jc w:val="both"/>
      </w:pPr>
      <w:r w:rsidRPr="0014061B">
        <w:t xml:space="preserve">2.2. Услуга включает следующие </w:t>
      </w:r>
      <w:proofErr w:type="spellStart"/>
      <w:r w:rsidRPr="0014061B">
        <w:t>подуслуги</w:t>
      </w:r>
      <w:proofErr w:type="spellEnd"/>
      <w:r w:rsidRPr="0014061B">
        <w:t>:</w:t>
      </w:r>
    </w:p>
    <w:p w:rsidR="000C2523" w:rsidRPr="0014061B" w:rsidRDefault="000C2523" w:rsidP="000636CC">
      <w:pPr>
        <w:pStyle w:val="11"/>
        <w:shd w:val="clear" w:color="auto" w:fill="auto"/>
        <w:tabs>
          <w:tab w:val="left" w:pos="942"/>
        </w:tabs>
        <w:ind w:firstLine="709"/>
        <w:jc w:val="both"/>
      </w:pPr>
      <w:r w:rsidRPr="0014061B">
        <w:t>1. Постановка граждан на учет для предоставления земельных участков в собственность бесплатно.</w:t>
      </w:r>
    </w:p>
    <w:p w:rsidR="000C2523" w:rsidRPr="0014061B" w:rsidRDefault="000C2523" w:rsidP="000636CC">
      <w:pPr>
        <w:pStyle w:val="11"/>
        <w:shd w:val="clear" w:color="auto" w:fill="auto"/>
        <w:tabs>
          <w:tab w:val="left" w:pos="0"/>
          <w:tab w:val="left" w:pos="942"/>
        </w:tabs>
        <w:ind w:firstLine="709"/>
        <w:jc w:val="both"/>
      </w:pPr>
      <w:r w:rsidRPr="0014061B">
        <w:t>2. Получение сведений об учете граждан для предоставления земельных участков в собственность бесплатно.</w:t>
      </w:r>
    </w:p>
    <w:p w:rsidR="000C2523" w:rsidRPr="0014061B" w:rsidRDefault="000C2523" w:rsidP="000636CC">
      <w:pPr>
        <w:pStyle w:val="11"/>
        <w:shd w:val="clear" w:color="auto" w:fill="auto"/>
        <w:ind w:firstLine="426"/>
        <w:jc w:val="center"/>
        <w:rPr>
          <w:b/>
          <w:bCs/>
        </w:rPr>
      </w:pPr>
    </w:p>
    <w:p w:rsidR="00B26B9C" w:rsidRPr="0014061B" w:rsidRDefault="00B26B9C" w:rsidP="000636CC">
      <w:pPr>
        <w:pStyle w:val="11"/>
        <w:shd w:val="clear" w:color="auto" w:fill="auto"/>
        <w:spacing w:after="300"/>
        <w:ind w:firstLine="426"/>
        <w:jc w:val="center"/>
        <w:rPr>
          <w:b/>
          <w:bCs/>
        </w:rPr>
      </w:pPr>
      <w:r w:rsidRPr="0014061B">
        <w:rPr>
          <w:b/>
          <w:bCs/>
        </w:rPr>
        <w:t>Наименование органа, предоставляющего муниципальную услугу</w:t>
      </w:r>
    </w:p>
    <w:p w:rsidR="00B26B9C" w:rsidRPr="00134712" w:rsidRDefault="00B26B9C" w:rsidP="0081086E">
      <w:pPr>
        <w:pStyle w:val="11"/>
        <w:numPr>
          <w:ilvl w:val="1"/>
          <w:numId w:val="10"/>
        </w:numPr>
        <w:shd w:val="clear" w:color="auto" w:fill="auto"/>
        <w:tabs>
          <w:tab w:val="left" w:pos="709"/>
          <w:tab w:val="left" w:pos="1656"/>
        </w:tabs>
        <w:ind w:left="0" w:firstLine="709"/>
        <w:jc w:val="both"/>
      </w:pPr>
      <w:r w:rsidRPr="0014061B">
        <w:t xml:space="preserve">Муниципальная услуга предоставляется Уполномоченным </w:t>
      </w:r>
      <w:r w:rsidRPr="00134712">
        <w:t xml:space="preserve">органом - </w:t>
      </w:r>
      <w:r w:rsidRPr="00134712">
        <w:rPr>
          <w:iCs/>
        </w:rPr>
        <w:t>(</w:t>
      </w:r>
      <w:r w:rsidR="0038202A">
        <w:rPr>
          <w:iCs/>
        </w:rPr>
        <w:t>управление имущественных и земельных отношений администрации Благовещенского муниципального округа</w:t>
      </w:r>
      <w:r w:rsidRPr="00134712">
        <w:rPr>
          <w:iCs/>
        </w:rPr>
        <w:t>).</w:t>
      </w:r>
    </w:p>
    <w:p w:rsidR="00B26B9C" w:rsidRPr="0014061B" w:rsidRDefault="00B26B9C" w:rsidP="000636CC">
      <w:pPr>
        <w:pStyle w:val="11"/>
        <w:shd w:val="clear" w:color="auto" w:fill="auto"/>
        <w:tabs>
          <w:tab w:val="left" w:pos="1273"/>
          <w:tab w:val="left" w:leader="underscore" w:pos="9994"/>
        </w:tabs>
        <w:ind w:firstLine="709"/>
        <w:jc w:val="both"/>
      </w:pPr>
      <w:r w:rsidRPr="0014061B">
        <w:t xml:space="preserve">В предоставлении муниципальной услуги принимают участие </w:t>
      </w:r>
      <w:r w:rsidRPr="0014061B">
        <w:rPr>
          <w:iCs/>
        </w:rPr>
        <w:t>многофункциональные центры - при наличии соответствующего соглашения о взаимодействии</w:t>
      </w:r>
      <w:r w:rsidRPr="0014061B">
        <w:t>.</w:t>
      </w:r>
    </w:p>
    <w:p w:rsidR="00B26B9C" w:rsidRPr="0014061B" w:rsidRDefault="00B26B9C" w:rsidP="000636CC">
      <w:pPr>
        <w:pStyle w:val="24"/>
        <w:keepNext/>
        <w:keepLines/>
        <w:shd w:val="clear" w:color="auto" w:fill="auto"/>
        <w:spacing w:after="0"/>
        <w:ind w:left="4620" w:hanging="3880"/>
        <w:jc w:val="both"/>
      </w:pPr>
      <w:bookmarkStart w:id="10" w:name="bookmark6"/>
      <w:bookmarkStart w:id="11" w:name="bookmark7"/>
    </w:p>
    <w:p w:rsidR="00B26B9C" w:rsidRPr="0014061B" w:rsidRDefault="00B26B9C" w:rsidP="000636CC">
      <w:pPr>
        <w:pStyle w:val="24"/>
        <w:keepNext/>
        <w:keepLines/>
        <w:shd w:val="clear" w:color="auto" w:fill="auto"/>
        <w:spacing w:after="0"/>
        <w:ind w:left="4620" w:hanging="3880"/>
        <w:jc w:val="center"/>
      </w:pPr>
      <w:r w:rsidRPr="0014061B">
        <w:t>Результат предоставления муниципальной услуги</w:t>
      </w:r>
      <w:bookmarkEnd w:id="10"/>
      <w:bookmarkEnd w:id="11"/>
    </w:p>
    <w:p w:rsidR="00785432" w:rsidRPr="0014061B" w:rsidRDefault="00785432" w:rsidP="000636CC">
      <w:pPr>
        <w:pStyle w:val="24"/>
        <w:keepNext/>
        <w:keepLines/>
        <w:shd w:val="clear" w:color="auto" w:fill="auto"/>
        <w:spacing w:after="0"/>
        <w:ind w:left="4620" w:hanging="3880"/>
        <w:jc w:val="center"/>
      </w:pPr>
    </w:p>
    <w:p w:rsidR="005F1FC8" w:rsidRPr="0014061B" w:rsidRDefault="000C2523" w:rsidP="000636CC">
      <w:pPr>
        <w:pStyle w:val="24"/>
        <w:keepNext/>
        <w:keepLines/>
        <w:shd w:val="clear" w:color="auto" w:fill="auto"/>
        <w:tabs>
          <w:tab w:val="left" w:pos="709"/>
        </w:tabs>
        <w:spacing w:after="0"/>
        <w:ind w:left="4620" w:hanging="3880"/>
        <w:rPr>
          <w:b w:val="0"/>
        </w:rPr>
      </w:pPr>
      <w:r w:rsidRPr="0014061B">
        <w:rPr>
          <w:b w:val="0"/>
        </w:rPr>
        <w:t>2.4</w:t>
      </w:r>
      <w:r w:rsidR="005F1FC8" w:rsidRPr="0014061B">
        <w:rPr>
          <w:b w:val="0"/>
        </w:rPr>
        <w:t>. Результатом предоставления муниципальной услуги является:</w:t>
      </w:r>
    </w:p>
    <w:p w:rsidR="00F76CDB" w:rsidRDefault="00F76CDB" w:rsidP="00E16A19">
      <w:pPr>
        <w:pStyle w:val="11"/>
        <w:numPr>
          <w:ilvl w:val="0"/>
          <w:numId w:val="1"/>
        </w:numPr>
        <w:shd w:val="clear" w:color="auto" w:fill="auto"/>
        <w:tabs>
          <w:tab w:val="left" w:pos="709"/>
          <w:tab w:val="left" w:pos="942"/>
        </w:tabs>
        <w:ind w:firstLine="709"/>
        <w:jc w:val="both"/>
      </w:pPr>
      <w:r w:rsidRPr="0014061B">
        <w:t xml:space="preserve"> Решение о принятии на учет многодетной семьи в целях бесплатного предоставления земельного участка (форма приведена в </w:t>
      </w:r>
      <w:r w:rsidRPr="009F4753">
        <w:t xml:space="preserve">Приложении № </w:t>
      </w:r>
      <w:proofErr w:type="gramStart"/>
      <w:r w:rsidR="009F4753" w:rsidRPr="009F4753">
        <w:t>3</w:t>
      </w:r>
      <w:r w:rsidRPr="009F4753">
        <w:t xml:space="preserve">  </w:t>
      </w:r>
      <w:r w:rsidR="000415B9" w:rsidRPr="009F4753">
        <w:t>А</w:t>
      </w:r>
      <w:r w:rsidRPr="009F4753">
        <w:t>дминистративного</w:t>
      </w:r>
      <w:proofErr w:type="gramEnd"/>
      <w:r w:rsidRPr="009F4753">
        <w:t xml:space="preserve"> регламента).</w:t>
      </w:r>
    </w:p>
    <w:p w:rsidR="00115F32" w:rsidRDefault="00115F32" w:rsidP="00115F32">
      <w:pPr>
        <w:pStyle w:val="11"/>
        <w:shd w:val="clear" w:color="auto" w:fill="auto"/>
        <w:tabs>
          <w:tab w:val="left" w:pos="709"/>
          <w:tab w:val="left" w:pos="942"/>
        </w:tabs>
        <w:ind w:firstLine="851"/>
        <w:jc w:val="both"/>
      </w:pPr>
      <w:r>
        <w:t>Орган местного самоуправления в установленном им порядке осуществляет актуализацию сведений о принятых на учет гражданах, в том числе на основании сведений, полученных в порядке межведомственного информационного взаимодействия.</w:t>
      </w:r>
    </w:p>
    <w:p w:rsidR="00115F32" w:rsidRDefault="00115F32" w:rsidP="00115F32">
      <w:pPr>
        <w:pStyle w:val="11"/>
        <w:shd w:val="clear" w:color="auto" w:fill="auto"/>
        <w:tabs>
          <w:tab w:val="left" w:pos="709"/>
          <w:tab w:val="left" w:pos="942"/>
        </w:tabs>
        <w:ind w:firstLine="851"/>
        <w:jc w:val="both"/>
      </w:pPr>
      <w:r>
        <w:t xml:space="preserve">В случае трехкратного отказа гражданина, состоящего на учете, от предложенных на выбор земельных участков гражданин снимается с учета. Неосуществление гражданином выбора земельного участка в соответствии с установленным органом местного самоуправления порядком процедуры выбора гражданами земельных участков </w:t>
      </w:r>
      <w:proofErr w:type="gramStart"/>
      <w:r>
        <w:t>( в</w:t>
      </w:r>
      <w:proofErr w:type="gramEnd"/>
      <w:r>
        <w:t xml:space="preserve"> том числе в связи с неявкой гражданина) приравнивается к отказу гражданина от предложенных на выбор земельных участков.</w:t>
      </w:r>
    </w:p>
    <w:p w:rsidR="00F76CDB" w:rsidRPr="0014061B" w:rsidRDefault="00F76CDB" w:rsidP="00115F32">
      <w:pPr>
        <w:pStyle w:val="11"/>
        <w:numPr>
          <w:ilvl w:val="0"/>
          <w:numId w:val="1"/>
        </w:numPr>
        <w:shd w:val="clear" w:color="auto" w:fill="auto"/>
        <w:tabs>
          <w:tab w:val="left" w:pos="709"/>
          <w:tab w:val="left" w:pos="942"/>
        </w:tabs>
        <w:ind w:firstLine="709"/>
        <w:jc w:val="both"/>
      </w:pPr>
      <w:r w:rsidRPr="009F4753">
        <w:t xml:space="preserve">Уведомление об учете многодетной семьи в целях бесплатного предоставления земельного участка (форма приведена в Приложении № </w:t>
      </w:r>
      <w:proofErr w:type="gramStart"/>
      <w:r w:rsidR="009F4753" w:rsidRPr="009F4753">
        <w:t>4</w:t>
      </w:r>
      <w:r w:rsidR="009F4753">
        <w:t xml:space="preserve"> </w:t>
      </w:r>
      <w:r w:rsidRPr="009F4753">
        <w:t xml:space="preserve"> </w:t>
      </w:r>
      <w:r w:rsidR="000415B9" w:rsidRPr="0014061B">
        <w:t>А</w:t>
      </w:r>
      <w:r w:rsidRPr="0014061B">
        <w:t>дминистративного</w:t>
      </w:r>
      <w:proofErr w:type="gramEnd"/>
      <w:r w:rsidRPr="0014061B">
        <w:t xml:space="preserve"> ре</w:t>
      </w:r>
      <w:r w:rsidR="009F4753">
        <w:t>г</w:t>
      </w:r>
      <w:r w:rsidRPr="0014061B">
        <w:t>ламента).</w:t>
      </w:r>
    </w:p>
    <w:p w:rsidR="00F76CDB" w:rsidRPr="0014061B" w:rsidRDefault="000415B9" w:rsidP="0081086E">
      <w:pPr>
        <w:pStyle w:val="11"/>
        <w:numPr>
          <w:ilvl w:val="0"/>
          <w:numId w:val="1"/>
        </w:numPr>
        <w:shd w:val="clear" w:color="auto" w:fill="auto"/>
        <w:tabs>
          <w:tab w:val="left" w:pos="709"/>
          <w:tab w:val="left" w:pos="942"/>
        </w:tabs>
        <w:ind w:firstLine="709"/>
        <w:jc w:val="both"/>
      </w:pPr>
      <w:r w:rsidRPr="0014061B">
        <w:t xml:space="preserve"> </w:t>
      </w:r>
      <w:r w:rsidR="00F76CDB" w:rsidRPr="0014061B">
        <w:t xml:space="preserve">Решение об отказе в предоставлении услуги (форма приведена в </w:t>
      </w:r>
      <w:r w:rsidR="00F76CDB" w:rsidRPr="00E6415E">
        <w:t xml:space="preserve">Приложении № </w:t>
      </w:r>
      <w:r w:rsidR="00DF3FB8">
        <w:t>5</w:t>
      </w:r>
      <w:r w:rsidR="00F76CDB" w:rsidRPr="0014061B">
        <w:t xml:space="preserve"> </w:t>
      </w:r>
      <w:r w:rsidRPr="0014061B">
        <w:t>А</w:t>
      </w:r>
      <w:r w:rsidR="00F76CDB" w:rsidRPr="0014061B">
        <w:t>дминистративного ре</w:t>
      </w:r>
      <w:r w:rsidR="00EA6F90">
        <w:t>г</w:t>
      </w:r>
      <w:r w:rsidR="00F76CDB" w:rsidRPr="0014061B">
        <w:t>ламента).</w:t>
      </w:r>
    </w:p>
    <w:p w:rsidR="000415B9" w:rsidRPr="0014061B" w:rsidRDefault="004E58CD" w:rsidP="000636CC">
      <w:pPr>
        <w:pStyle w:val="11"/>
        <w:tabs>
          <w:tab w:val="left" w:pos="993"/>
          <w:tab w:val="left" w:pos="1276"/>
        </w:tabs>
        <w:ind w:firstLine="709"/>
        <w:jc w:val="both"/>
      </w:pPr>
      <w:r>
        <w:t>2.5</w:t>
      </w:r>
      <w:r w:rsidR="000415B9" w:rsidRPr="0014061B">
        <w:t>. Факт получения заявителем результата предоставления муниципальной услуги размещен на Едином портале государственных и муниципальных услуг (функций) - https:// www.gosuslugi.ru.</w:t>
      </w:r>
    </w:p>
    <w:p w:rsidR="000415B9" w:rsidRPr="0014061B" w:rsidRDefault="000415B9" w:rsidP="000636CC">
      <w:pPr>
        <w:pStyle w:val="11"/>
        <w:tabs>
          <w:tab w:val="left" w:pos="1485"/>
        </w:tabs>
        <w:ind w:firstLine="709"/>
        <w:jc w:val="both"/>
      </w:pPr>
      <w:r w:rsidRPr="0014061B">
        <w:t>2.</w:t>
      </w:r>
      <w:r w:rsidR="004E58CD">
        <w:t>6</w:t>
      </w:r>
      <w:r w:rsidRPr="0014061B">
        <w:t>.</w:t>
      </w:r>
      <w:r w:rsidRPr="0014061B">
        <w:tab/>
        <w:t xml:space="preserve"> Результат предоставлени</w:t>
      </w:r>
      <w:r w:rsidR="00352BE3" w:rsidRPr="0014061B">
        <w:t>я услуги, указанный в пункте 2.</w:t>
      </w:r>
      <w:r w:rsidR="000C2523" w:rsidRPr="0014061B">
        <w:t>4</w:t>
      </w:r>
      <w:r w:rsidRPr="0014061B">
        <w:t xml:space="preserve"> настоящего Административного регламента:</w:t>
      </w:r>
    </w:p>
    <w:p w:rsidR="000415B9" w:rsidRPr="0014061B" w:rsidRDefault="000415B9" w:rsidP="000636CC">
      <w:pPr>
        <w:pStyle w:val="11"/>
        <w:tabs>
          <w:tab w:val="left" w:pos="1485"/>
        </w:tabs>
        <w:ind w:firstLine="709"/>
        <w:jc w:val="both"/>
      </w:pPr>
      <w:r w:rsidRPr="0014061B">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sidR="00A66CED">
        <w:t>заявлении;</w:t>
      </w:r>
    </w:p>
    <w:p w:rsidR="000415B9" w:rsidRPr="0014061B" w:rsidRDefault="000415B9" w:rsidP="000636CC">
      <w:pPr>
        <w:pStyle w:val="11"/>
        <w:shd w:val="clear" w:color="auto" w:fill="auto"/>
        <w:tabs>
          <w:tab w:val="left" w:pos="1485"/>
        </w:tabs>
        <w:spacing w:after="320"/>
        <w:ind w:firstLine="709"/>
        <w:jc w:val="both"/>
      </w:pPr>
      <w:r w:rsidRPr="0014061B">
        <w:t xml:space="preserve">выдается заявителю на бумажном носителе при личном обращении в Уполномоченный орган, многофункциональный центр либо направляется </w:t>
      </w:r>
      <w:r w:rsidRPr="0014061B">
        <w:lastRenderedPageBreak/>
        <w:t>заявителю посредством почтового отправления в соответствии с выбранным заявителем способом получения результата предоставления услуги</w:t>
      </w:r>
      <w:r w:rsidR="00352BE3" w:rsidRPr="0014061B">
        <w:t>.</w:t>
      </w:r>
    </w:p>
    <w:p w:rsidR="000415B9" w:rsidRPr="0014061B" w:rsidRDefault="000415B9" w:rsidP="000636CC">
      <w:pPr>
        <w:pStyle w:val="11"/>
        <w:shd w:val="clear" w:color="auto" w:fill="auto"/>
        <w:spacing w:after="320"/>
        <w:ind w:firstLine="0"/>
        <w:jc w:val="center"/>
        <w:rPr>
          <w:b/>
          <w:bCs/>
        </w:rPr>
      </w:pPr>
      <w:r w:rsidRPr="0014061B">
        <w:rPr>
          <w:b/>
          <w:bCs/>
        </w:rPr>
        <w:t>Срок предоставления муниципальной услуги</w:t>
      </w:r>
    </w:p>
    <w:p w:rsidR="000C2523" w:rsidRPr="0014061B" w:rsidRDefault="00A66CED" w:rsidP="000636CC">
      <w:pPr>
        <w:tabs>
          <w:tab w:val="left" w:pos="1262"/>
        </w:tabs>
        <w:spacing w:line="276" w:lineRule="auto"/>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2.7</w:t>
      </w:r>
      <w:r w:rsidR="000C2523" w:rsidRPr="0014061B">
        <w:rPr>
          <w:rFonts w:ascii="Times New Roman" w:eastAsia="Times New Roman" w:hAnsi="Times New Roman" w:cs="Times New Roman"/>
          <w:color w:val="auto"/>
          <w:sz w:val="28"/>
          <w:szCs w:val="28"/>
        </w:rPr>
        <w:t xml:space="preserve">. </w:t>
      </w:r>
      <w:r w:rsidR="000C2523" w:rsidRPr="0014061B">
        <w:rPr>
          <w:rFonts w:ascii="Times New Roman" w:hAnsi="Times New Roman" w:cs="Times New Roman"/>
          <w:sz w:val="28"/>
          <w:szCs w:val="28"/>
        </w:rPr>
        <w:t xml:space="preserve">Срок предоставления первой </w:t>
      </w:r>
      <w:proofErr w:type="spellStart"/>
      <w:r w:rsidR="000C2523" w:rsidRPr="0014061B">
        <w:rPr>
          <w:rFonts w:ascii="Times New Roman" w:hAnsi="Times New Roman" w:cs="Times New Roman"/>
          <w:sz w:val="28"/>
          <w:szCs w:val="28"/>
        </w:rPr>
        <w:t>подуслуги</w:t>
      </w:r>
      <w:proofErr w:type="spellEnd"/>
      <w:r>
        <w:rPr>
          <w:rFonts w:ascii="Times New Roman" w:hAnsi="Times New Roman" w:cs="Times New Roman"/>
          <w:sz w:val="28"/>
          <w:szCs w:val="28"/>
        </w:rPr>
        <w:t>, указанной в пункте 2.2,</w:t>
      </w:r>
      <w:r w:rsidR="000C2523" w:rsidRPr="0014061B">
        <w:rPr>
          <w:rFonts w:ascii="Times New Roman" w:hAnsi="Times New Roman" w:cs="Times New Roman"/>
          <w:sz w:val="28"/>
          <w:szCs w:val="28"/>
        </w:rPr>
        <w:t xml:space="preserve"> составляет 10 рабочих дней, второй </w:t>
      </w:r>
      <w:proofErr w:type="spellStart"/>
      <w:r w:rsidR="000C2523" w:rsidRPr="0014061B">
        <w:rPr>
          <w:rFonts w:ascii="Times New Roman" w:hAnsi="Times New Roman" w:cs="Times New Roman"/>
          <w:sz w:val="28"/>
          <w:szCs w:val="28"/>
        </w:rPr>
        <w:t>подуслуги</w:t>
      </w:r>
      <w:proofErr w:type="spellEnd"/>
      <w:r w:rsidR="000C2523" w:rsidRPr="0014061B">
        <w:rPr>
          <w:rFonts w:ascii="Times New Roman" w:hAnsi="Times New Roman" w:cs="Times New Roman"/>
          <w:sz w:val="28"/>
          <w:szCs w:val="28"/>
        </w:rPr>
        <w:t xml:space="preserve"> составляет 5 рабоч</w:t>
      </w:r>
      <w:r w:rsidR="001819CA" w:rsidRPr="0014061B">
        <w:rPr>
          <w:rFonts w:ascii="Times New Roman" w:hAnsi="Times New Roman" w:cs="Times New Roman"/>
          <w:sz w:val="28"/>
          <w:szCs w:val="28"/>
        </w:rPr>
        <w:t>их дней:</w:t>
      </w:r>
    </w:p>
    <w:p w:rsidR="000C2523" w:rsidRPr="0014061B" w:rsidRDefault="000C2523" w:rsidP="000636CC">
      <w:pPr>
        <w:widowControl/>
        <w:autoSpaceDE w:val="0"/>
        <w:autoSpaceDN w:val="0"/>
        <w:adjustRightInd w:val="0"/>
        <w:spacing w:line="276" w:lineRule="auto"/>
        <w:ind w:firstLine="709"/>
        <w:jc w:val="both"/>
        <w:rPr>
          <w:rFonts w:ascii="Times New Roman" w:hAnsi="Times New Roman" w:cs="Times New Roman"/>
          <w:color w:val="auto"/>
          <w:sz w:val="28"/>
          <w:szCs w:val="28"/>
          <w:lang w:bidi="ar-SA"/>
        </w:rPr>
      </w:pPr>
      <w:r w:rsidRPr="0014061B">
        <w:rPr>
          <w:rFonts w:ascii="Times New Roman" w:hAnsi="Times New Roman" w:cs="Times New Roman"/>
          <w:color w:val="auto"/>
          <w:sz w:val="28"/>
          <w:szCs w:val="28"/>
          <w:lang w:bidi="ar-SA"/>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предоставляющий муниципальную услугу;</w:t>
      </w:r>
    </w:p>
    <w:p w:rsidR="000C2523" w:rsidRPr="0014061B" w:rsidRDefault="000C2523" w:rsidP="000636CC">
      <w:pPr>
        <w:widowControl/>
        <w:tabs>
          <w:tab w:val="left" w:pos="709"/>
        </w:tabs>
        <w:autoSpaceDE w:val="0"/>
        <w:autoSpaceDN w:val="0"/>
        <w:adjustRightInd w:val="0"/>
        <w:spacing w:line="276" w:lineRule="auto"/>
        <w:ind w:firstLine="709"/>
        <w:jc w:val="both"/>
        <w:rPr>
          <w:rFonts w:ascii="Times New Roman" w:hAnsi="Times New Roman" w:cs="Times New Roman"/>
          <w:color w:val="auto"/>
          <w:sz w:val="28"/>
          <w:szCs w:val="28"/>
          <w:lang w:bidi="ar-SA"/>
        </w:rPr>
      </w:pPr>
      <w:r w:rsidRPr="0014061B">
        <w:rPr>
          <w:rFonts w:ascii="Times New Roman" w:hAnsi="Times New Roman" w:cs="Times New Roman"/>
          <w:color w:val="auto"/>
          <w:sz w:val="28"/>
          <w:szCs w:val="28"/>
          <w:lang w:bidi="ar-SA"/>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0C2523" w:rsidRPr="0014061B" w:rsidRDefault="000C2523" w:rsidP="000636CC">
      <w:pPr>
        <w:widowControl/>
        <w:autoSpaceDE w:val="0"/>
        <w:autoSpaceDN w:val="0"/>
        <w:adjustRightInd w:val="0"/>
        <w:spacing w:line="276" w:lineRule="auto"/>
        <w:ind w:firstLine="709"/>
        <w:jc w:val="both"/>
        <w:rPr>
          <w:rFonts w:ascii="Times New Roman" w:hAnsi="Times New Roman" w:cs="Times New Roman"/>
          <w:color w:val="auto"/>
          <w:sz w:val="28"/>
          <w:szCs w:val="28"/>
          <w:lang w:bidi="ar-SA"/>
        </w:rPr>
      </w:pPr>
      <w:r w:rsidRPr="0014061B">
        <w:rPr>
          <w:rFonts w:ascii="Times New Roman" w:hAnsi="Times New Roman" w:cs="Times New Roman"/>
          <w:color w:val="auto"/>
          <w:sz w:val="28"/>
          <w:szCs w:val="28"/>
          <w:lang w:bidi="ar-SA"/>
        </w:rPr>
        <w:t>в многофункциональном центре в случае, если запрос и документы и (или) информация, необходимые для предоставления государственной услуги, поданы заявителем в многофункциональном центре.</w:t>
      </w:r>
    </w:p>
    <w:p w:rsidR="000C2523" w:rsidRPr="0014061B" w:rsidRDefault="000C2523" w:rsidP="000636CC">
      <w:pPr>
        <w:widowControl/>
        <w:autoSpaceDE w:val="0"/>
        <w:autoSpaceDN w:val="0"/>
        <w:adjustRightInd w:val="0"/>
        <w:spacing w:line="276" w:lineRule="auto"/>
        <w:ind w:firstLine="709"/>
        <w:jc w:val="both"/>
        <w:rPr>
          <w:rFonts w:ascii="Times New Roman" w:hAnsi="Times New Roman" w:cs="Times New Roman"/>
          <w:color w:val="auto"/>
          <w:sz w:val="28"/>
          <w:szCs w:val="28"/>
          <w:lang w:bidi="ar-SA"/>
        </w:rPr>
      </w:pPr>
    </w:p>
    <w:p w:rsidR="000C2523" w:rsidRPr="0014061B" w:rsidRDefault="000C2523" w:rsidP="000636CC">
      <w:pPr>
        <w:pStyle w:val="24"/>
        <w:keepNext/>
        <w:keepLines/>
        <w:shd w:val="clear" w:color="auto" w:fill="auto"/>
        <w:spacing w:after="320"/>
      </w:pPr>
      <w:r w:rsidRPr="0014061B">
        <w:t>Правовые основания для предоставления муниципальной услуги</w:t>
      </w:r>
    </w:p>
    <w:p w:rsidR="000C2523" w:rsidRPr="0014061B" w:rsidRDefault="00A66CED" w:rsidP="000636CC">
      <w:pPr>
        <w:tabs>
          <w:tab w:val="left" w:pos="562"/>
          <w:tab w:val="left" w:pos="709"/>
        </w:tabs>
        <w:spacing w:line="276" w:lineRule="auto"/>
        <w:ind w:firstLine="709"/>
        <w:rPr>
          <w:rFonts w:ascii="Times New Roman" w:eastAsia="Times New Roman" w:hAnsi="Times New Roman" w:cs="Times New Roman"/>
          <w:sz w:val="28"/>
          <w:szCs w:val="28"/>
        </w:rPr>
      </w:pPr>
      <w:r>
        <w:rPr>
          <w:rFonts w:ascii="Times New Roman" w:hAnsi="Times New Roman" w:cs="Times New Roman"/>
          <w:sz w:val="28"/>
          <w:szCs w:val="28"/>
        </w:rPr>
        <w:t>2.8</w:t>
      </w:r>
      <w:r w:rsidR="000C2523" w:rsidRPr="0014061B">
        <w:rPr>
          <w:rFonts w:ascii="Times New Roman" w:hAnsi="Times New Roman" w:cs="Times New Roman"/>
          <w:sz w:val="28"/>
          <w:szCs w:val="28"/>
        </w:rPr>
        <w:t xml:space="preserve">. </w:t>
      </w:r>
      <w:r w:rsidR="000C2523" w:rsidRPr="0014061B">
        <w:rPr>
          <w:rFonts w:ascii="Times New Roman" w:eastAsia="Times New Roman" w:hAnsi="Times New Roman" w:cs="Times New Roman"/>
          <w:sz w:val="28"/>
          <w:szCs w:val="28"/>
        </w:rPr>
        <w:t>Правовые основания для предоставления муниципальной услуги:</w:t>
      </w:r>
    </w:p>
    <w:p w:rsidR="00785432" w:rsidRPr="0014061B" w:rsidRDefault="00785432" w:rsidP="0081086E">
      <w:pPr>
        <w:pStyle w:val="11"/>
        <w:numPr>
          <w:ilvl w:val="0"/>
          <w:numId w:val="11"/>
        </w:numPr>
        <w:tabs>
          <w:tab w:val="left" w:pos="935"/>
        </w:tabs>
        <w:ind w:firstLine="709"/>
        <w:jc w:val="both"/>
      </w:pPr>
      <w:r w:rsidRPr="0014061B">
        <w:t xml:space="preserve">Земельный кодекс Российской Федерации («Собрание законодательства РФ», 29.10.2001, </w:t>
      </w:r>
      <w:proofErr w:type="gramStart"/>
      <w:r w:rsidRPr="0014061B">
        <w:t>№  44</w:t>
      </w:r>
      <w:proofErr w:type="gramEnd"/>
      <w:r w:rsidRPr="0014061B">
        <w:t xml:space="preserve">, ст. 4147, «Парламентская газета», </w:t>
      </w:r>
      <w:r w:rsidR="00C676A7" w:rsidRPr="0014061B">
        <w:t xml:space="preserve">                </w:t>
      </w:r>
      <w:r w:rsidRPr="0014061B">
        <w:t>№ 204-205, 30.10.2001, «Российская газета», № 211-212, 30.10.2001);</w:t>
      </w:r>
    </w:p>
    <w:p w:rsidR="00785432" w:rsidRPr="0014061B" w:rsidRDefault="00785432" w:rsidP="000636CC">
      <w:pPr>
        <w:widowControl/>
        <w:tabs>
          <w:tab w:val="left" w:pos="1134"/>
          <w:tab w:val="left" w:pos="2552"/>
        </w:tabs>
        <w:autoSpaceDE w:val="0"/>
        <w:autoSpaceDN w:val="0"/>
        <w:adjustRightInd w:val="0"/>
        <w:spacing w:line="276" w:lineRule="auto"/>
        <w:ind w:firstLine="709"/>
        <w:jc w:val="both"/>
        <w:rPr>
          <w:rFonts w:ascii="Times New Roman" w:eastAsia="Calibri" w:hAnsi="Times New Roman" w:cs="Times New Roman"/>
          <w:sz w:val="28"/>
          <w:szCs w:val="28"/>
        </w:rPr>
      </w:pPr>
      <w:r w:rsidRPr="0014061B">
        <w:rPr>
          <w:rFonts w:ascii="Times New Roman" w:eastAsia="Calibri" w:hAnsi="Times New Roman" w:cs="Times New Roman"/>
          <w:b/>
          <w:sz w:val="28"/>
          <w:szCs w:val="28"/>
        </w:rPr>
        <w:t>-</w:t>
      </w:r>
      <w:r w:rsidRPr="0014061B">
        <w:rPr>
          <w:rFonts w:ascii="Times New Roman" w:eastAsia="Calibri" w:hAnsi="Times New Roman" w:cs="Times New Roman"/>
          <w:sz w:val="28"/>
          <w:szCs w:val="28"/>
        </w:rPr>
        <w:t xml:space="preserve"> Кодекс Российской Федерации об административных правонарушениях» от 30.12.2001 № 195-ФЗ («</w:t>
      </w:r>
      <w:r w:rsidRPr="0014061B">
        <w:rPr>
          <w:rFonts w:ascii="Times New Roman" w:hAnsi="Times New Roman" w:cs="Times New Roman"/>
          <w:color w:val="auto"/>
          <w:sz w:val="28"/>
          <w:szCs w:val="28"/>
          <w:lang w:bidi="ar-SA"/>
        </w:rPr>
        <w:t>Российская газета», № 256, 31.12.2001, «Парламентская газета», № 2-5, 05.01.2002, «Собрание законодательства РФ», 07.01.2002, № 1 (ч. 1), ст. 1</w:t>
      </w:r>
      <w:r w:rsidRPr="0014061B">
        <w:rPr>
          <w:rFonts w:ascii="Times New Roman" w:eastAsia="Calibri" w:hAnsi="Times New Roman" w:cs="Times New Roman"/>
          <w:sz w:val="28"/>
          <w:szCs w:val="28"/>
        </w:rPr>
        <w:t>);</w:t>
      </w:r>
    </w:p>
    <w:p w:rsidR="00785432" w:rsidRPr="0014061B" w:rsidRDefault="00785432" w:rsidP="000636CC">
      <w:pPr>
        <w:widowControl/>
        <w:autoSpaceDE w:val="0"/>
        <w:autoSpaceDN w:val="0"/>
        <w:adjustRightInd w:val="0"/>
        <w:spacing w:line="276" w:lineRule="auto"/>
        <w:ind w:firstLine="709"/>
        <w:jc w:val="both"/>
        <w:rPr>
          <w:rFonts w:ascii="Times New Roman" w:eastAsia="Calibri" w:hAnsi="Times New Roman" w:cs="Times New Roman"/>
          <w:sz w:val="28"/>
          <w:szCs w:val="28"/>
        </w:rPr>
      </w:pPr>
      <w:r w:rsidRPr="0014061B">
        <w:rPr>
          <w:rFonts w:ascii="Times New Roman" w:hAnsi="Times New Roman" w:cs="Times New Roman"/>
          <w:b/>
          <w:sz w:val="28"/>
          <w:szCs w:val="28"/>
        </w:rPr>
        <w:t>-</w:t>
      </w:r>
      <w:r w:rsidRPr="0014061B">
        <w:rPr>
          <w:rFonts w:ascii="Times New Roman" w:eastAsia="Calibri" w:hAnsi="Times New Roman" w:cs="Times New Roman"/>
          <w:sz w:val="28"/>
          <w:szCs w:val="28"/>
        </w:rPr>
        <w:t xml:space="preserve">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85432" w:rsidRPr="0014061B" w:rsidRDefault="00785432" w:rsidP="000636CC">
      <w:pPr>
        <w:widowControl/>
        <w:autoSpaceDE w:val="0"/>
        <w:autoSpaceDN w:val="0"/>
        <w:adjustRightInd w:val="0"/>
        <w:spacing w:line="276" w:lineRule="auto"/>
        <w:ind w:firstLine="709"/>
        <w:jc w:val="both"/>
        <w:rPr>
          <w:rFonts w:ascii="Times New Roman" w:hAnsi="Times New Roman" w:cs="Times New Roman"/>
          <w:color w:val="auto"/>
          <w:sz w:val="28"/>
          <w:szCs w:val="28"/>
          <w:lang w:bidi="ar-SA"/>
        </w:rPr>
      </w:pPr>
      <w:r w:rsidRPr="0014061B">
        <w:rPr>
          <w:rFonts w:ascii="Times New Roman" w:eastAsia="Times New Roman" w:hAnsi="Times New Roman" w:cs="Times New Roman"/>
          <w:b/>
          <w:sz w:val="28"/>
          <w:szCs w:val="28"/>
        </w:rPr>
        <w:t>-</w:t>
      </w:r>
      <w:r w:rsidRPr="0014061B">
        <w:rPr>
          <w:rFonts w:ascii="Times New Roman" w:eastAsia="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w:t>
      </w:r>
      <w:r w:rsidRPr="0014061B">
        <w:rPr>
          <w:rFonts w:ascii="Times New Roman" w:hAnsi="Times New Roman" w:cs="Times New Roman"/>
          <w:color w:val="auto"/>
          <w:sz w:val="28"/>
          <w:szCs w:val="28"/>
          <w:lang w:bidi="ar-SA"/>
        </w:rPr>
        <w:t>Собрание законодательства РФ», 06.10.2003, № 40, ст. 3822, «Парламентская газета</w:t>
      </w:r>
      <w:proofErr w:type="gramStart"/>
      <w:r w:rsidRPr="0014061B">
        <w:rPr>
          <w:rFonts w:ascii="Times New Roman" w:hAnsi="Times New Roman" w:cs="Times New Roman"/>
          <w:color w:val="auto"/>
          <w:sz w:val="28"/>
          <w:szCs w:val="28"/>
          <w:lang w:bidi="ar-SA"/>
        </w:rPr>
        <w:t xml:space="preserve">»,   </w:t>
      </w:r>
      <w:proofErr w:type="gramEnd"/>
      <w:r w:rsidRPr="0014061B">
        <w:rPr>
          <w:rFonts w:ascii="Times New Roman" w:hAnsi="Times New Roman" w:cs="Times New Roman"/>
          <w:color w:val="auto"/>
          <w:sz w:val="28"/>
          <w:szCs w:val="28"/>
          <w:lang w:bidi="ar-SA"/>
        </w:rPr>
        <w:t xml:space="preserve">             № 186, 08.10.2003, «Российская газета», № 202, 08.10.2003);</w:t>
      </w:r>
    </w:p>
    <w:p w:rsidR="00785432" w:rsidRPr="0014061B" w:rsidRDefault="00785432" w:rsidP="000636CC">
      <w:pPr>
        <w:widowControl/>
        <w:autoSpaceDE w:val="0"/>
        <w:autoSpaceDN w:val="0"/>
        <w:adjustRightInd w:val="0"/>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b/>
          <w:sz w:val="28"/>
          <w:szCs w:val="28"/>
        </w:rPr>
        <w:t xml:space="preserve">- </w:t>
      </w:r>
      <w:r w:rsidRPr="0014061B">
        <w:rPr>
          <w:rFonts w:ascii="Times New Roman" w:eastAsia="Times New Roman" w:hAnsi="Times New Roman" w:cs="Times New Roman"/>
          <w:sz w:val="28"/>
          <w:szCs w:val="28"/>
        </w:rPr>
        <w:t>Федеральный закон от 02.05.2006 № 59-ФЗ «О порядке рассмотрения обращений граждан Российской Федерации» (</w:t>
      </w:r>
      <w:r w:rsidRPr="0014061B">
        <w:rPr>
          <w:rFonts w:ascii="Times New Roman" w:hAnsi="Times New Roman" w:cs="Times New Roman"/>
          <w:color w:val="auto"/>
          <w:sz w:val="28"/>
          <w:szCs w:val="28"/>
          <w:lang w:bidi="ar-SA"/>
        </w:rPr>
        <w:t>Российская газета», № 95, 05.05.2006, «Собрание законодательства РФ», 08.05.2006, № 19, ст. 2060, «Парламентская газета», № 70-71, 11.05.2006)</w:t>
      </w:r>
      <w:r w:rsidRPr="0014061B">
        <w:rPr>
          <w:rFonts w:ascii="Times New Roman" w:eastAsia="Times New Roman" w:hAnsi="Times New Roman" w:cs="Times New Roman"/>
          <w:sz w:val="28"/>
          <w:szCs w:val="28"/>
        </w:rPr>
        <w:t>;</w:t>
      </w:r>
    </w:p>
    <w:p w:rsidR="00785432" w:rsidRPr="0014061B" w:rsidRDefault="00785432" w:rsidP="000636CC">
      <w:pPr>
        <w:widowControl/>
        <w:autoSpaceDE w:val="0"/>
        <w:autoSpaceDN w:val="0"/>
        <w:adjustRightInd w:val="0"/>
        <w:spacing w:line="276" w:lineRule="auto"/>
        <w:ind w:firstLine="709"/>
        <w:jc w:val="both"/>
        <w:rPr>
          <w:rFonts w:ascii="Times New Roman" w:hAnsi="Times New Roman" w:cs="Times New Roman"/>
          <w:bCs/>
          <w:color w:val="auto"/>
          <w:sz w:val="28"/>
          <w:szCs w:val="28"/>
          <w:lang w:bidi="ar-SA"/>
        </w:rPr>
      </w:pPr>
      <w:r w:rsidRPr="0014061B">
        <w:rPr>
          <w:rFonts w:ascii="Times New Roman" w:hAnsi="Times New Roman" w:cs="Times New Roman"/>
          <w:b/>
          <w:sz w:val="28"/>
          <w:szCs w:val="28"/>
        </w:rPr>
        <w:lastRenderedPageBreak/>
        <w:t>-</w:t>
      </w:r>
      <w:r w:rsidRPr="0014061B">
        <w:rPr>
          <w:rFonts w:ascii="Times New Roman" w:hAnsi="Times New Roman" w:cs="Times New Roman"/>
          <w:sz w:val="28"/>
          <w:szCs w:val="28"/>
        </w:rPr>
        <w:t xml:space="preserve"> Федеральный закон от 27 июля 2006 г. № 149-ФЗ «Об информации, информационных технологиях и о защите информации»</w:t>
      </w:r>
      <w:r w:rsidRPr="0014061B">
        <w:rPr>
          <w:rFonts w:ascii="Times New Roman" w:hAnsi="Times New Roman" w:cs="Times New Roman"/>
          <w:bCs/>
          <w:color w:val="auto"/>
          <w:sz w:val="28"/>
          <w:szCs w:val="28"/>
          <w:lang w:bidi="ar-SA"/>
        </w:rPr>
        <w:t xml:space="preserve"> («Российская газета», № 165, 29.07.2006, «Собрание законодательства РФ», 31.07.2006, № 31 (1 ч.), ст. 3448, «Парламентская газета», № 126-127, 03.08.2006);</w:t>
      </w:r>
    </w:p>
    <w:p w:rsidR="00785432" w:rsidRPr="0014061B" w:rsidRDefault="00785432" w:rsidP="000636CC">
      <w:pPr>
        <w:widowControl/>
        <w:autoSpaceDE w:val="0"/>
        <w:autoSpaceDN w:val="0"/>
        <w:adjustRightInd w:val="0"/>
        <w:spacing w:line="276" w:lineRule="auto"/>
        <w:ind w:firstLine="709"/>
        <w:jc w:val="both"/>
        <w:rPr>
          <w:rFonts w:ascii="Times New Roman" w:hAnsi="Times New Roman" w:cs="Times New Roman"/>
          <w:sz w:val="28"/>
          <w:szCs w:val="28"/>
        </w:rPr>
      </w:pPr>
      <w:r w:rsidRPr="0014061B">
        <w:rPr>
          <w:rFonts w:ascii="Times New Roman" w:hAnsi="Times New Roman" w:cs="Times New Roman"/>
          <w:b/>
          <w:sz w:val="28"/>
          <w:szCs w:val="28"/>
        </w:rPr>
        <w:t>-</w:t>
      </w:r>
      <w:r w:rsidRPr="0014061B">
        <w:rPr>
          <w:rFonts w:ascii="Times New Roman" w:hAnsi="Times New Roman" w:cs="Times New Roman"/>
          <w:sz w:val="28"/>
          <w:szCs w:val="28"/>
        </w:rPr>
        <w:t xml:space="preserve"> Федеральный закон от 27 июля 2006 г. № 152-ФЗ «О персональных данных» (</w:t>
      </w:r>
      <w:r w:rsidRPr="0014061B">
        <w:rPr>
          <w:rFonts w:ascii="Times New Roman" w:hAnsi="Times New Roman" w:cs="Times New Roman"/>
          <w:bCs/>
          <w:color w:val="auto"/>
          <w:sz w:val="28"/>
          <w:szCs w:val="28"/>
          <w:lang w:bidi="ar-SA"/>
        </w:rPr>
        <w:t>«Российская газета», № 165, 29.07.2006, «Собрание законодательства РФ», 31.07.2006, № 31 (1 ч.), ст. 3451, «Парламентская газета», № 126-127, 03.08.2006)</w:t>
      </w:r>
      <w:r w:rsidRPr="0014061B">
        <w:rPr>
          <w:rFonts w:ascii="Times New Roman" w:hAnsi="Times New Roman" w:cs="Times New Roman"/>
          <w:sz w:val="28"/>
          <w:szCs w:val="28"/>
        </w:rPr>
        <w:t>;</w:t>
      </w:r>
    </w:p>
    <w:p w:rsidR="00785432" w:rsidRPr="0014061B" w:rsidRDefault="00785432" w:rsidP="000636CC">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en-US" w:bidi="ar-SA"/>
        </w:rPr>
      </w:pPr>
      <w:r w:rsidRPr="0014061B">
        <w:rPr>
          <w:rFonts w:ascii="Times New Roman" w:hAnsi="Times New Roman" w:cs="Times New Roman"/>
          <w:b/>
          <w:sz w:val="28"/>
          <w:szCs w:val="28"/>
        </w:rPr>
        <w:t xml:space="preserve">- </w:t>
      </w:r>
      <w:r w:rsidRPr="0014061B">
        <w:rPr>
          <w:rFonts w:ascii="Times New Roman" w:eastAsia="Times New Roman" w:hAnsi="Times New Roman" w:cs="Times New Roman"/>
          <w:sz w:val="28"/>
          <w:szCs w:val="28"/>
          <w:lang w:eastAsia="en-US" w:bidi="ar-SA"/>
        </w:rPr>
        <w:t>Федеральный закон от 06.04.2011 № 63-ФЗ «Об электронной подписи»</w:t>
      </w:r>
      <w:r w:rsidRPr="0014061B">
        <w:rPr>
          <w:rFonts w:ascii="Times New Roman" w:hAnsi="Times New Roman" w:cs="Times New Roman"/>
          <w:color w:val="auto"/>
          <w:sz w:val="28"/>
          <w:szCs w:val="28"/>
          <w:lang w:bidi="ar-SA"/>
        </w:rPr>
        <w:t xml:space="preserve"> («Парламентская газета», № 17, 08-14.04.2011, «Российская газета», № 75, 08.04.2011, «Собрание законодательства РФ», 11.04.2011, № 15, ст. 2036)</w:t>
      </w:r>
      <w:r w:rsidRPr="0014061B">
        <w:rPr>
          <w:rFonts w:ascii="Times New Roman" w:eastAsia="Times New Roman" w:hAnsi="Times New Roman" w:cs="Times New Roman"/>
          <w:sz w:val="28"/>
          <w:szCs w:val="28"/>
          <w:lang w:eastAsia="en-US" w:bidi="ar-SA"/>
        </w:rPr>
        <w:t>;</w:t>
      </w:r>
    </w:p>
    <w:p w:rsidR="00785432" w:rsidRPr="0014061B" w:rsidRDefault="00785432" w:rsidP="000636CC">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en-US" w:bidi="ar-SA"/>
        </w:rPr>
      </w:pPr>
      <w:r w:rsidRPr="0014061B">
        <w:rPr>
          <w:rFonts w:ascii="Times New Roman" w:eastAsia="Times New Roman" w:hAnsi="Times New Roman" w:cs="Times New Roman"/>
          <w:b/>
          <w:sz w:val="28"/>
          <w:szCs w:val="28"/>
          <w:lang w:eastAsia="en-US" w:bidi="ar-SA"/>
        </w:rPr>
        <w:t xml:space="preserve">- </w:t>
      </w:r>
      <w:r w:rsidRPr="0014061B">
        <w:rPr>
          <w:rFonts w:ascii="Times New Roman" w:eastAsia="Times New Roman" w:hAnsi="Times New Roman" w:cs="Times New Roman"/>
          <w:sz w:val="28"/>
          <w:szCs w:val="28"/>
          <w:lang w:eastAsia="en-US" w:bidi="ar-SA"/>
        </w:rPr>
        <w:t>Федеральный закон от 24.11.1995 № 181-ФЗ «О социальной защите инвалидов в Российской Федерации» («Собрание законодательства РФ», 27.11.1995, № 48, ст. 4563, «Российская газета», № 234, 02.12.1995);</w:t>
      </w:r>
    </w:p>
    <w:p w:rsidR="00C72CDF" w:rsidRPr="0014061B" w:rsidRDefault="00C72CDF" w:rsidP="000636CC">
      <w:pPr>
        <w:pStyle w:val="11"/>
        <w:shd w:val="clear" w:color="auto" w:fill="auto"/>
        <w:tabs>
          <w:tab w:val="left" w:pos="1223"/>
        </w:tabs>
        <w:ind w:firstLine="709"/>
        <w:jc w:val="both"/>
        <w:rPr>
          <w:lang w:eastAsia="en-US" w:bidi="ar-SA"/>
        </w:rPr>
      </w:pPr>
      <w:r w:rsidRPr="0014061B">
        <w:rPr>
          <w:lang w:eastAsia="en-US" w:bidi="ar-SA"/>
        </w:rPr>
        <w:t xml:space="preserve">- </w:t>
      </w:r>
      <w:r w:rsidRPr="0014061B">
        <w:t>Указ Президента РФ от 05.05.1992 № 431 «О мерах по социальной поддержке многодетных семей» (Текст Указа опубликова</w:t>
      </w:r>
      <w:r w:rsidR="00A66CED">
        <w:t>н в газете «Российские вести», №</w:t>
      </w:r>
      <w:r w:rsidRPr="0014061B">
        <w:t xml:space="preserve"> 11, май 1992 г., в Ведомостях Съезда народных депутатов Российской Федерации и Верховного Совета Российской Федерации от 14 </w:t>
      </w:r>
      <w:r w:rsidR="00A66CED">
        <w:t>мая 1992 г., №</w:t>
      </w:r>
      <w:r w:rsidRPr="0014061B">
        <w:t xml:space="preserve"> 19, ст. 1044);</w:t>
      </w:r>
    </w:p>
    <w:p w:rsidR="00785432" w:rsidRPr="0014061B" w:rsidRDefault="00785432" w:rsidP="000636CC">
      <w:pPr>
        <w:widowControl/>
        <w:autoSpaceDE w:val="0"/>
        <w:autoSpaceDN w:val="0"/>
        <w:adjustRightInd w:val="0"/>
        <w:spacing w:line="276" w:lineRule="auto"/>
        <w:ind w:firstLine="709"/>
        <w:jc w:val="both"/>
        <w:rPr>
          <w:rFonts w:ascii="Times New Roman" w:eastAsia="Calibri" w:hAnsi="Times New Roman" w:cs="Times New Roman"/>
          <w:bCs/>
          <w:color w:val="auto"/>
          <w:sz w:val="28"/>
          <w:szCs w:val="28"/>
          <w:shd w:val="clear" w:color="auto" w:fill="FFFFFF"/>
        </w:rPr>
      </w:pPr>
      <w:r w:rsidRPr="0014061B">
        <w:rPr>
          <w:rFonts w:ascii="Times New Roman" w:eastAsia="Calibri" w:hAnsi="Times New Roman" w:cs="Times New Roman"/>
          <w:bCs/>
          <w:color w:val="auto"/>
          <w:sz w:val="28"/>
          <w:szCs w:val="28"/>
          <w:shd w:val="clear" w:color="auto" w:fill="FFFFFF"/>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rsidR="00785432" w:rsidRPr="0014061B" w:rsidRDefault="00785432" w:rsidP="000636CC">
      <w:pPr>
        <w:spacing w:line="276" w:lineRule="auto"/>
        <w:ind w:firstLine="760"/>
        <w:jc w:val="both"/>
        <w:rPr>
          <w:rFonts w:ascii="Times New Roman" w:eastAsia="Times New Roman" w:hAnsi="Times New Roman" w:cs="Times New Roman"/>
          <w:b/>
          <w:color w:val="auto"/>
          <w:sz w:val="28"/>
          <w:szCs w:val="28"/>
        </w:rPr>
      </w:pPr>
      <w:r w:rsidRPr="0014061B">
        <w:rPr>
          <w:rFonts w:ascii="Times New Roman" w:eastAsia="Times New Roman" w:hAnsi="Times New Roman" w:cs="Times New Roman"/>
          <w:b/>
          <w:color w:val="auto"/>
          <w:sz w:val="28"/>
          <w:szCs w:val="28"/>
        </w:rPr>
        <w:t xml:space="preserve">- </w:t>
      </w:r>
      <w:r w:rsidRPr="0014061B">
        <w:rPr>
          <w:rFonts w:ascii="Times New Roman" w:eastAsia="Times New Roman" w:hAnsi="Times New Roman" w:cs="Times New Roman"/>
          <w:color w:val="auto"/>
          <w:sz w:val="28"/>
          <w:szCs w:val="28"/>
        </w:rPr>
        <w:t>Постановление Правительства Российской Федерации от 20июля 2021 г. № 1228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(«Официальный интернет-портал правовой информации http://pravo.gov.ru, 26.07.2021, «Собрание законодательства РФ», 02.08.2021, № 31, ст. 5904);</w:t>
      </w:r>
    </w:p>
    <w:p w:rsidR="00785432" w:rsidRPr="0014061B" w:rsidRDefault="00785432" w:rsidP="000636CC">
      <w:pPr>
        <w:tabs>
          <w:tab w:val="left" w:pos="709"/>
        </w:tabs>
        <w:autoSpaceDE w:val="0"/>
        <w:autoSpaceDN w:val="0"/>
        <w:adjustRightInd w:val="0"/>
        <w:spacing w:line="276" w:lineRule="auto"/>
        <w:ind w:firstLine="709"/>
        <w:jc w:val="both"/>
        <w:outlineLvl w:val="0"/>
        <w:rPr>
          <w:rFonts w:ascii="Times New Roman" w:eastAsia="Calibri" w:hAnsi="Times New Roman" w:cs="Times New Roman"/>
          <w:bCs/>
          <w:sz w:val="28"/>
          <w:szCs w:val="28"/>
        </w:rPr>
      </w:pPr>
      <w:r w:rsidRPr="0014061B">
        <w:rPr>
          <w:rFonts w:ascii="Times New Roman" w:eastAsia="Calibri" w:hAnsi="Times New Roman" w:cs="Times New Roman"/>
          <w:b/>
          <w:bCs/>
          <w:sz w:val="28"/>
          <w:szCs w:val="28"/>
        </w:rPr>
        <w:t xml:space="preserve">-  </w:t>
      </w:r>
      <w:r w:rsidRPr="0014061B">
        <w:rPr>
          <w:rFonts w:ascii="Times New Roman" w:eastAsia="Calibri" w:hAnsi="Times New Roman" w:cs="Times New Roman"/>
          <w:bCs/>
          <w:sz w:val="28"/>
          <w:szCs w:val="28"/>
        </w:rPr>
        <w:t xml:space="preserve">  Устав </w:t>
      </w:r>
      <w:r w:rsidR="001E1BCF">
        <w:rPr>
          <w:rFonts w:ascii="Times New Roman" w:eastAsia="Calibri" w:hAnsi="Times New Roman" w:cs="Times New Roman"/>
          <w:bCs/>
          <w:sz w:val="28"/>
          <w:szCs w:val="28"/>
        </w:rPr>
        <w:t>Благовещенского</w:t>
      </w:r>
      <w:r w:rsidR="00F867F6">
        <w:rPr>
          <w:rFonts w:ascii="Times New Roman" w:eastAsia="Calibri" w:hAnsi="Times New Roman" w:cs="Times New Roman"/>
          <w:bCs/>
          <w:sz w:val="28"/>
          <w:szCs w:val="28"/>
        </w:rPr>
        <w:t xml:space="preserve"> муниципального округа</w:t>
      </w:r>
      <w:r w:rsidRPr="0014061B">
        <w:rPr>
          <w:rFonts w:ascii="Times New Roman" w:eastAsia="Calibri" w:hAnsi="Times New Roman" w:cs="Times New Roman"/>
          <w:bCs/>
          <w:sz w:val="28"/>
          <w:szCs w:val="28"/>
        </w:rPr>
        <w:t>;</w:t>
      </w:r>
    </w:p>
    <w:p w:rsidR="00785432" w:rsidRPr="0014061B" w:rsidRDefault="00785432" w:rsidP="000636CC">
      <w:pPr>
        <w:tabs>
          <w:tab w:val="left" w:pos="1418"/>
        </w:tabs>
        <w:autoSpaceDE w:val="0"/>
        <w:autoSpaceDN w:val="0"/>
        <w:adjustRightInd w:val="0"/>
        <w:spacing w:line="276" w:lineRule="auto"/>
        <w:ind w:firstLine="709"/>
        <w:jc w:val="both"/>
        <w:rPr>
          <w:rFonts w:ascii="Times New Roman" w:eastAsia="Calibri" w:hAnsi="Times New Roman" w:cs="Times New Roman"/>
          <w:sz w:val="28"/>
          <w:szCs w:val="28"/>
        </w:rPr>
      </w:pPr>
      <w:r w:rsidRPr="0014061B">
        <w:rPr>
          <w:rFonts w:ascii="Times New Roman" w:eastAsia="Calibri" w:hAnsi="Times New Roman" w:cs="Times New Roman"/>
          <w:b/>
          <w:sz w:val="28"/>
          <w:szCs w:val="28"/>
        </w:rPr>
        <w:t>-</w:t>
      </w:r>
      <w:r w:rsidRPr="0014061B">
        <w:rPr>
          <w:rFonts w:ascii="Times New Roman" w:eastAsia="Calibri" w:hAnsi="Times New Roman" w:cs="Times New Roman"/>
          <w:sz w:val="28"/>
          <w:szCs w:val="28"/>
        </w:rPr>
        <w:t xml:space="preserve"> Положение об </w:t>
      </w:r>
      <w:r w:rsidR="0038202A">
        <w:rPr>
          <w:rFonts w:ascii="Times New Roman" w:eastAsia="Calibri" w:hAnsi="Times New Roman" w:cs="Times New Roman"/>
          <w:sz w:val="28"/>
          <w:szCs w:val="28"/>
        </w:rPr>
        <w:t>управлении имущественных и земельных отношений администрации Благовещенского муниципального округа</w:t>
      </w:r>
      <w:r w:rsidRPr="0014061B">
        <w:rPr>
          <w:rFonts w:ascii="Times New Roman" w:eastAsia="Calibri" w:hAnsi="Times New Roman" w:cs="Times New Roman"/>
          <w:sz w:val="28"/>
          <w:szCs w:val="28"/>
        </w:rPr>
        <w:t>, утвержденн</w:t>
      </w:r>
      <w:r w:rsidR="005630D6">
        <w:rPr>
          <w:rFonts w:ascii="Times New Roman" w:eastAsia="Calibri" w:hAnsi="Times New Roman" w:cs="Times New Roman"/>
          <w:sz w:val="28"/>
          <w:szCs w:val="28"/>
        </w:rPr>
        <w:t>ое</w:t>
      </w:r>
      <w:r w:rsidRPr="0014061B">
        <w:rPr>
          <w:rFonts w:ascii="Times New Roman" w:eastAsia="Calibri" w:hAnsi="Times New Roman" w:cs="Times New Roman"/>
          <w:sz w:val="28"/>
          <w:szCs w:val="28"/>
        </w:rPr>
        <w:t xml:space="preserve"> решением </w:t>
      </w:r>
      <w:r w:rsidR="001E1BCF">
        <w:rPr>
          <w:rFonts w:ascii="Times New Roman" w:eastAsia="Calibri" w:hAnsi="Times New Roman" w:cs="Times New Roman"/>
          <w:bCs/>
          <w:sz w:val="28"/>
          <w:szCs w:val="28"/>
        </w:rPr>
        <w:t>Благовещенского</w:t>
      </w:r>
      <w:r w:rsidR="001E1BCF" w:rsidRPr="0014061B">
        <w:rPr>
          <w:rFonts w:ascii="Times New Roman" w:eastAsia="Calibri" w:hAnsi="Times New Roman" w:cs="Times New Roman"/>
          <w:sz w:val="28"/>
          <w:szCs w:val="28"/>
        </w:rPr>
        <w:t xml:space="preserve"> </w:t>
      </w:r>
      <w:r w:rsidRPr="0014061B">
        <w:rPr>
          <w:rFonts w:ascii="Times New Roman" w:eastAsia="Calibri" w:hAnsi="Times New Roman" w:cs="Times New Roman"/>
          <w:sz w:val="28"/>
          <w:szCs w:val="28"/>
        </w:rPr>
        <w:t>районного Совета на</w:t>
      </w:r>
      <w:r w:rsidR="001E1BCF">
        <w:rPr>
          <w:rFonts w:ascii="Times New Roman" w:eastAsia="Calibri" w:hAnsi="Times New Roman" w:cs="Times New Roman"/>
          <w:sz w:val="28"/>
          <w:szCs w:val="28"/>
        </w:rPr>
        <w:t xml:space="preserve">родных </w:t>
      </w:r>
      <w:proofErr w:type="gramStart"/>
      <w:r w:rsidR="001E1BCF">
        <w:rPr>
          <w:rFonts w:ascii="Times New Roman" w:eastAsia="Calibri" w:hAnsi="Times New Roman" w:cs="Times New Roman"/>
          <w:sz w:val="28"/>
          <w:szCs w:val="28"/>
        </w:rPr>
        <w:t>депутатов.</w:t>
      </w:r>
      <w:r w:rsidRPr="0014061B">
        <w:rPr>
          <w:rFonts w:ascii="Times New Roman" w:eastAsia="Calibri" w:hAnsi="Times New Roman" w:cs="Times New Roman"/>
          <w:sz w:val="28"/>
          <w:szCs w:val="28"/>
        </w:rPr>
        <w:t>;</w:t>
      </w:r>
      <w:proofErr w:type="gramEnd"/>
    </w:p>
    <w:p w:rsidR="00785432" w:rsidRPr="0014061B" w:rsidRDefault="00A66CED" w:rsidP="000636CC">
      <w:pPr>
        <w:autoSpaceDE w:val="0"/>
        <w:autoSpaceDN w:val="0"/>
        <w:adjustRightInd w:val="0"/>
        <w:spacing w:line="276" w:lineRule="auto"/>
        <w:ind w:right="-2" w:firstLine="709"/>
        <w:contextualSpacing/>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2.9</w:t>
      </w:r>
      <w:r w:rsidR="00785432" w:rsidRPr="0014061B">
        <w:rPr>
          <w:rFonts w:ascii="Times New Roman" w:eastAsia="Calibri" w:hAnsi="Times New Roman" w:cs="Times New Roman"/>
          <w:bCs/>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E1BCF">
        <w:rPr>
          <w:rFonts w:ascii="Times New Roman" w:eastAsia="Calibri" w:hAnsi="Times New Roman" w:cs="Times New Roman"/>
          <w:bCs/>
          <w:sz w:val="28"/>
          <w:szCs w:val="28"/>
        </w:rPr>
        <w:t>Благовещенского</w:t>
      </w:r>
      <w:r w:rsidR="00785432" w:rsidRPr="0014061B">
        <w:rPr>
          <w:rFonts w:ascii="Times New Roman" w:eastAsia="Calibri" w:hAnsi="Times New Roman" w:cs="Times New Roman"/>
          <w:bCs/>
          <w:sz w:val="28"/>
          <w:szCs w:val="28"/>
        </w:rPr>
        <w:t xml:space="preserve"> </w:t>
      </w:r>
      <w:r w:rsidR="0038202A">
        <w:rPr>
          <w:rFonts w:ascii="Times New Roman" w:eastAsia="Calibri" w:hAnsi="Times New Roman" w:cs="Times New Roman"/>
          <w:bCs/>
          <w:sz w:val="28"/>
          <w:szCs w:val="28"/>
        </w:rPr>
        <w:t>муниципального округа</w:t>
      </w:r>
      <w:r w:rsidR="00785432" w:rsidRPr="00D23F64">
        <w:rPr>
          <w:rFonts w:ascii="Times New Roman" w:eastAsia="Calibri" w:hAnsi="Times New Roman" w:cs="Times New Roman"/>
          <w:bCs/>
          <w:sz w:val="28"/>
          <w:szCs w:val="28"/>
        </w:rPr>
        <w:t xml:space="preserve"> </w:t>
      </w:r>
      <w:r w:rsidR="00D23F64" w:rsidRPr="00D23F64">
        <w:rPr>
          <w:rFonts w:ascii="Times New Roman" w:hAnsi="Times New Roman"/>
          <w:sz w:val="28"/>
          <w:szCs w:val="28"/>
          <w:lang w:val="en-US"/>
        </w:rPr>
        <w:t>www</w:t>
      </w:r>
      <w:r w:rsidR="00D23F64" w:rsidRPr="00D23F64">
        <w:rPr>
          <w:rFonts w:ascii="Times New Roman" w:hAnsi="Times New Roman"/>
          <w:sz w:val="28"/>
          <w:szCs w:val="28"/>
        </w:rPr>
        <w:t>.</w:t>
      </w:r>
      <w:proofErr w:type="spellStart"/>
      <w:r w:rsidR="00D23F64" w:rsidRPr="00D23F64">
        <w:rPr>
          <w:rFonts w:ascii="Times New Roman" w:hAnsi="Times New Roman"/>
          <w:sz w:val="28"/>
          <w:szCs w:val="28"/>
          <w:lang w:val="en-US"/>
        </w:rPr>
        <w:t>blgraion</w:t>
      </w:r>
      <w:proofErr w:type="spellEnd"/>
      <w:r w:rsidR="00D23F64" w:rsidRPr="00D23F64">
        <w:rPr>
          <w:rFonts w:ascii="Times New Roman" w:hAnsi="Times New Roman"/>
          <w:sz w:val="28"/>
          <w:szCs w:val="28"/>
        </w:rPr>
        <w:t>.</w:t>
      </w:r>
      <w:proofErr w:type="spellStart"/>
      <w:r w:rsidR="00530561">
        <w:rPr>
          <w:rFonts w:ascii="Times New Roman" w:hAnsi="Times New Roman"/>
          <w:sz w:val="28"/>
          <w:szCs w:val="28"/>
          <w:lang w:val="en-US"/>
        </w:rPr>
        <w:t>amurob</w:t>
      </w:r>
      <w:r w:rsidR="00D23F64" w:rsidRPr="00D23F64">
        <w:rPr>
          <w:rFonts w:ascii="Times New Roman" w:hAnsi="Times New Roman"/>
          <w:sz w:val="28"/>
          <w:szCs w:val="28"/>
          <w:lang w:val="en-US"/>
        </w:rPr>
        <w:t>l</w:t>
      </w:r>
      <w:proofErr w:type="spellEnd"/>
      <w:r w:rsidR="00D23F64" w:rsidRPr="00D23F64">
        <w:rPr>
          <w:rFonts w:ascii="Times New Roman" w:hAnsi="Times New Roman"/>
          <w:sz w:val="28"/>
          <w:szCs w:val="28"/>
        </w:rPr>
        <w:t>.</w:t>
      </w:r>
      <w:proofErr w:type="spellStart"/>
      <w:r w:rsidR="00D23F64" w:rsidRPr="00D23F64">
        <w:rPr>
          <w:rFonts w:ascii="Times New Roman" w:hAnsi="Times New Roman"/>
          <w:sz w:val="28"/>
          <w:szCs w:val="28"/>
          <w:lang w:val="en-US"/>
        </w:rPr>
        <w:t>ru</w:t>
      </w:r>
      <w:proofErr w:type="spellEnd"/>
      <w:r w:rsidR="00D23F64" w:rsidRPr="00D23F64">
        <w:rPr>
          <w:rFonts w:ascii="Times New Roman" w:eastAsia="Calibri" w:hAnsi="Times New Roman" w:cs="Times New Roman"/>
          <w:bCs/>
          <w:sz w:val="28"/>
          <w:szCs w:val="28"/>
        </w:rPr>
        <w:t xml:space="preserve"> </w:t>
      </w:r>
      <w:r w:rsidR="00785432" w:rsidRPr="00D23F64">
        <w:rPr>
          <w:rFonts w:ascii="Times New Roman" w:eastAsia="Calibri" w:hAnsi="Times New Roman" w:cs="Times New Roman"/>
          <w:bCs/>
          <w:sz w:val="28"/>
          <w:szCs w:val="28"/>
        </w:rPr>
        <w:t>во</w:t>
      </w:r>
      <w:r w:rsidR="00A03292">
        <w:rPr>
          <w:rFonts w:ascii="Times New Roman" w:eastAsia="Calibri" w:hAnsi="Times New Roman" w:cs="Times New Roman"/>
          <w:bCs/>
          <w:sz w:val="28"/>
          <w:szCs w:val="28"/>
        </w:rPr>
        <w:t xml:space="preserve"> вкладке </w:t>
      </w:r>
      <w:r w:rsidR="00785432" w:rsidRPr="0014061B">
        <w:rPr>
          <w:rFonts w:ascii="Times New Roman" w:eastAsia="Calibri" w:hAnsi="Times New Roman" w:cs="Times New Roman"/>
          <w:bCs/>
          <w:sz w:val="28"/>
          <w:szCs w:val="28"/>
        </w:rPr>
        <w:t>«Документы» раздела «Административная реформа» подраздела «Нормативные документы».</w:t>
      </w:r>
    </w:p>
    <w:p w:rsidR="00785432" w:rsidRPr="0014061B" w:rsidRDefault="00785432" w:rsidP="000636CC">
      <w:pPr>
        <w:tabs>
          <w:tab w:val="left" w:pos="1418"/>
        </w:tabs>
        <w:autoSpaceDE w:val="0"/>
        <w:autoSpaceDN w:val="0"/>
        <w:adjustRightInd w:val="0"/>
        <w:spacing w:line="276" w:lineRule="auto"/>
        <w:ind w:firstLine="709"/>
        <w:jc w:val="both"/>
        <w:rPr>
          <w:rFonts w:ascii="Times New Roman" w:eastAsia="Calibri" w:hAnsi="Times New Roman" w:cs="Times New Roman"/>
          <w:sz w:val="28"/>
          <w:szCs w:val="28"/>
        </w:rPr>
      </w:pPr>
    </w:p>
    <w:p w:rsidR="00785432" w:rsidRPr="0014061B" w:rsidRDefault="00785432" w:rsidP="000636CC">
      <w:pPr>
        <w:spacing w:line="276" w:lineRule="auto"/>
        <w:contextualSpacing/>
        <w:jc w:val="center"/>
        <w:rPr>
          <w:rFonts w:ascii="Times New Roman" w:eastAsia="Times New Roman" w:hAnsi="Times New Roman" w:cs="Times New Roman"/>
          <w:b/>
          <w:bCs/>
          <w:sz w:val="28"/>
          <w:szCs w:val="28"/>
        </w:rPr>
      </w:pPr>
      <w:r w:rsidRPr="0014061B">
        <w:rPr>
          <w:rFonts w:ascii="Times New Roman" w:eastAsia="Times New Roman" w:hAnsi="Times New Roman" w:cs="Times New Roman"/>
          <w:b/>
          <w:bCs/>
          <w:sz w:val="28"/>
          <w:szCs w:val="28"/>
        </w:rPr>
        <w:t>Исчерпывающий перечень документов, необходимых для предоставления муниципальной услуги</w:t>
      </w:r>
    </w:p>
    <w:p w:rsidR="00785432" w:rsidRPr="0014061B" w:rsidRDefault="00785432" w:rsidP="000636CC">
      <w:pPr>
        <w:spacing w:line="276" w:lineRule="auto"/>
        <w:contextualSpacing/>
        <w:jc w:val="center"/>
        <w:rPr>
          <w:rFonts w:ascii="Times New Roman" w:eastAsia="Times New Roman" w:hAnsi="Times New Roman" w:cs="Times New Roman"/>
          <w:b/>
          <w:bCs/>
          <w:sz w:val="28"/>
          <w:szCs w:val="28"/>
        </w:rPr>
      </w:pPr>
    </w:p>
    <w:p w:rsidR="00785432" w:rsidRPr="0014061B" w:rsidRDefault="00A66CED" w:rsidP="000E4670">
      <w:pPr>
        <w:pStyle w:val="11"/>
        <w:shd w:val="clear" w:color="auto" w:fill="auto"/>
        <w:tabs>
          <w:tab w:val="left" w:pos="942"/>
        </w:tabs>
        <w:ind w:firstLine="709"/>
        <w:jc w:val="both"/>
      </w:pPr>
      <w:r>
        <w:t>2.10</w:t>
      </w:r>
      <w:r w:rsidR="00785432" w:rsidRPr="0014061B">
        <w:t xml:space="preserve">. Для получения </w:t>
      </w:r>
      <w:proofErr w:type="spellStart"/>
      <w:r w:rsidR="00446B9B">
        <w:t>подуслуги</w:t>
      </w:r>
      <w:proofErr w:type="spellEnd"/>
      <w:r w:rsidR="00446B9B">
        <w:t xml:space="preserve"> «</w:t>
      </w:r>
      <w:r w:rsidR="00446B9B" w:rsidRPr="0014061B">
        <w:t>Постановка граждан на учет для предоставления земельных участков в собственность бесплатно</w:t>
      </w:r>
      <w:r w:rsidR="00446B9B">
        <w:t>»</w:t>
      </w:r>
      <w:r w:rsidR="000E4670">
        <w:t xml:space="preserve"> </w:t>
      </w:r>
      <w:r w:rsidR="00785432" w:rsidRPr="0014061B">
        <w:t>заявитель представляет следующие документы:</w:t>
      </w:r>
    </w:p>
    <w:p w:rsidR="00785432" w:rsidRPr="0014061B" w:rsidRDefault="00785432" w:rsidP="0081086E">
      <w:pPr>
        <w:pStyle w:val="11"/>
        <w:numPr>
          <w:ilvl w:val="0"/>
          <w:numId w:val="12"/>
        </w:numPr>
        <w:shd w:val="clear" w:color="auto" w:fill="auto"/>
        <w:tabs>
          <w:tab w:val="left" w:pos="1112"/>
        </w:tabs>
        <w:ind w:firstLine="720"/>
        <w:jc w:val="both"/>
      </w:pPr>
      <w:r w:rsidRPr="0014061B">
        <w:t>документ, удостоверяющий личность;</w:t>
      </w:r>
    </w:p>
    <w:p w:rsidR="00785432" w:rsidRPr="0014061B" w:rsidRDefault="00785432" w:rsidP="0081086E">
      <w:pPr>
        <w:pStyle w:val="11"/>
        <w:numPr>
          <w:ilvl w:val="0"/>
          <w:numId w:val="12"/>
        </w:numPr>
        <w:shd w:val="clear" w:color="auto" w:fill="auto"/>
        <w:tabs>
          <w:tab w:val="left" w:pos="1103"/>
        </w:tabs>
        <w:ind w:firstLine="720"/>
        <w:jc w:val="both"/>
      </w:pPr>
      <w:r w:rsidRPr="0014061B">
        <w:t>документ, удостоверяющий полномочия представителя заявителя, в случае обращения за предоставлением муниципальной услуги представителя з</w:t>
      </w:r>
      <w:r w:rsidR="00E14417" w:rsidRPr="0014061B">
        <w:t>аявителя</w:t>
      </w:r>
      <w:r w:rsidRPr="0014061B">
        <w:t>;</w:t>
      </w:r>
    </w:p>
    <w:p w:rsidR="00807346" w:rsidRPr="0014061B" w:rsidRDefault="00807346" w:rsidP="006D5976">
      <w:pPr>
        <w:pStyle w:val="11"/>
        <w:numPr>
          <w:ilvl w:val="0"/>
          <w:numId w:val="12"/>
        </w:numPr>
        <w:shd w:val="clear" w:color="auto" w:fill="auto"/>
        <w:tabs>
          <w:tab w:val="left" w:pos="1276"/>
        </w:tabs>
        <w:ind w:firstLine="709"/>
        <w:jc w:val="both"/>
      </w:pPr>
      <w:r w:rsidRPr="0014061B">
        <w:t>Свидетельство о рождении ребенка, выданное компетентными органами иностранного государства (в случае рождения ребенка за пределами Российской Федерации).</w:t>
      </w:r>
    </w:p>
    <w:p w:rsidR="00807346" w:rsidRPr="0014061B" w:rsidRDefault="00807346" w:rsidP="006D5976">
      <w:pPr>
        <w:pStyle w:val="11"/>
        <w:numPr>
          <w:ilvl w:val="0"/>
          <w:numId w:val="12"/>
        </w:numPr>
        <w:shd w:val="clear" w:color="auto" w:fill="auto"/>
        <w:tabs>
          <w:tab w:val="left" w:pos="1276"/>
        </w:tabs>
        <w:ind w:firstLine="709"/>
        <w:jc w:val="both"/>
      </w:pPr>
      <w:r w:rsidRPr="0014061B">
        <w:t>Свидетельство о смерти, выданное компетентными органами иностранного государства (в случае регистрации смерти матери (отца), супруга заявителя за пределами Российской Федерации).</w:t>
      </w:r>
    </w:p>
    <w:p w:rsidR="00807346" w:rsidRPr="0014061B" w:rsidRDefault="00807346" w:rsidP="006D5976">
      <w:pPr>
        <w:pStyle w:val="11"/>
        <w:numPr>
          <w:ilvl w:val="0"/>
          <w:numId w:val="12"/>
        </w:numPr>
        <w:shd w:val="clear" w:color="auto" w:fill="auto"/>
        <w:tabs>
          <w:tab w:val="left" w:pos="1276"/>
        </w:tabs>
        <w:ind w:firstLine="709"/>
        <w:jc w:val="both"/>
      </w:pPr>
      <w:r w:rsidRPr="0014061B">
        <w:t>Свидетельство о заключении брака, выданное компетентными органами иностранного государства (в случае заключения брака заявителя за пределами Российской Федерации).</w:t>
      </w:r>
    </w:p>
    <w:p w:rsidR="00807346" w:rsidRPr="0014061B" w:rsidRDefault="00807346" w:rsidP="006D5976">
      <w:pPr>
        <w:pStyle w:val="11"/>
        <w:numPr>
          <w:ilvl w:val="0"/>
          <w:numId w:val="12"/>
        </w:numPr>
        <w:shd w:val="clear" w:color="auto" w:fill="auto"/>
        <w:tabs>
          <w:tab w:val="left" w:pos="1276"/>
        </w:tabs>
        <w:ind w:firstLine="709"/>
        <w:jc w:val="both"/>
      </w:pPr>
      <w:r w:rsidRPr="0014061B">
        <w:t>Свидетельство о расторжении брака, выданное компетентными органами иностранного государства (в случае расторжения брака заявителя за пределами Российской Федерации).</w:t>
      </w:r>
    </w:p>
    <w:p w:rsidR="00785432" w:rsidRPr="0014061B" w:rsidRDefault="006D5976" w:rsidP="006D5976">
      <w:pPr>
        <w:pStyle w:val="11"/>
        <w:numPr>
          <w:ilvl w:val="0"/>
          <w:numId w:val="12"/>
        </w:numPr>
        <w:shd w:val="clear" w:color="auto" w:fill="auto"/>
        <w:tabs>
          <w:tab w:val="left" w:pos="993"/>
        </w:tabs>
        <w:ind w:firstLine="720"/>
        <w:jc w:val="both"/>
      </w:pPr>
      <w:r>
        <w:t xml:space="preserve"> </w:t>
      </w:r>
      <w:r w:rsidR="00785432" w:rsidRPr="0014061B">
        <w:t>заявление:</w:t>
      </w:r>
    </w:p>
    <w:p w:rsidR="00785432" w:rsidRPr="0014061B" w:rsidRDefault="00785432" w:rsidP="000636CC">
      <w:pPr>
        <w:pStyle w:val="11"/>
        <w:shd w:val="clear" w:color="auto" w:fill="auto"/>
        <w:ind w:firstLine="720"/>
        <w:jc w:val="both"/>
      </w:pPr>
      <w:r w:rsidRPr="0014061B">
        <w:t xml:space="preserve">- в форме документа на бумажном носителе по форме, согласно приложению № </w:t>
      </w:r>
      <w:r w:rsidR="00E14417" w:rsidRPr="0014061B">
        <w:t>1</w:t>
      </w:r>
      <w:r w:rsidRPr="0014061B">
        <w:t xml:space="preserve"> к настоящему Административному регламенту;</w:t>
      </w:r>
    </w:p>
    <w:p w:rsidR="00785432" w:rsidRPr="0014061B" w:rsidRDefault="00785432" w:rsidP="000636CC">
      <w:pPr>
        <w:pStyle w:val="11"/>
        <w:shd w:val="clear" w:color="auto" w:fill="auto"/>
        <w:ind w:firstLine="720"/>
        <w:jc w:val="both"/>
      </w:pPr>
      <w:r w:rsidRPr="0014061B">
        <w:t>- в электронной форме (заполняется посредством внесения соответствующих сведений в интерактивную форму заявления).</w:t>
      </w:r>
    </w:p>
    <w:p w:rsidR="00785432" w:rsidRPr="0014061B" w:rsidRDefault="00785432" w:rsidP="000636CC">
      <w:pPr>
        <w:pStyle w:val="11"/>
        <w:shd w:val="clear" w:color="auto" w:fill="auto"/>
        <w:ind w:firstLine="720"/>
        <w:jc w:val="both"/>
      </w:pPr>
      <w:r w:rsidRPr="0014061B">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w:t>
      </w:r>
      <w:r w:rsidR="002D2856">
        <w:t xml:space="preserve">                  </w:t>
      </w:r>
      <w:r w:rsidRPr="0014061B">
        <w:t>№ 63-ФЗ).</w:t>
      </w:r>
    </w:p>
    <w:p w:rsidR="00785432" w:rsidRDefault="00785432" w:rsidP="000636CC">
      <w:pPr>
        <w:pStyle w:val="11"/>
        <w:shd w:val="clear" w:color="auto" w:fill="auto"/>
        <w:ind w:firstLine="720"/>
        <w:jc w:val="both"/>
      </w:pPr>
      <w:r w:rsidRPr="0014061B">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4670" w:rsidRPr="0014061B" w:rsidRDefault="000E4670" w:rsidP="000E4670">
      <w:pPr>
        <w:pStyle w:val="11"/>
        <w:shd w:val="clear" w:color="auto" w:fill="auto"/>
        <w:tabs>
          <w:tab w:val="left" w:pos="0"/>
          <w:tab w:val="left" w:pos="942"/>
        </w:tabs>
        <w:ind w:firstLine="709"/>
        <w:jc w:val="both"/>
      </w:pPr>
      <w:r>
        <w:t xml:space="preserve">2.11. </w:t>
      </w:r>
      <w:r w:rsidRPr="000E4670">
        <w:t xml:space="preserve">Для получения </w:t>
      </w:r>
      <w:proofErr w:type="spellStart"/>
      <w:r w:rsidRPr="000E4670">
        <w:t>подуслуги</w:t>
      </w:r>
      <w:proofErr w:type="spellEnd"/>
      <w:r w:rsidRPr="000E4670">
        <w:t xml:space="preserve"> </w:t>
      </w:r>
      <w:r>
        <w:t>«</w:t>
      </w:r>
      <w:r w:rsidRPr="0014061B">
        <w:t>Получение сведений об учете граждан для предоставления земельных участков в собственность бесплатно</w:t>
      </w:r>
      <w:r>
        <w:t xml:space="preserve">» </w:t>
      </w:r>
      <w:r w:rsidR="00441883" w:rsidRPr="00441883">
        <w:t>заявитель представляет следующие документы:</w:t>
      </w:r>
    </w:p>
    <w:p w:rsidR="00441883" w:rsidRPr="0014061B" w:rsidRDefault="00441883" w:rsidP="00441883">
      <w:pPr>
        <w:pStyle w:val="11"/>
        <w:numPr>
          <w:ilvl w:val="0"/>
          <w:numId w:val="36"/>
        </w:numPr>
        <w:shd w:val="clear" w:color="auto" w:fill="auto"/>
        <w:tabs>
          <w:tab w:val="left" w:pos="1112"/>
        </w:tabs>
        <w:ind w:firstLine="720"/>
        <w:jc w:val="both"/>
      </w:pPr>
      <w:r w:rsidRPr="0014061B">
        <w:t>документ, удостоверяющий личность;</w:t>
      </w:r>
    </w:p>
    <w:p w:rsidR="00441883" w:rsidRPr="0014061B" w:rsidRDefault="00441883" w:rsidP="00441883">
      <w:pPr>
        <w:pStyle w:val="11"/>
        <w:numPr>
          <w:ilvl w:val="0"/>
          <w:numId w:val="36"/>
        </w:numPr>
        <w:shd w:val="clear" w:color="auto" w:fill="auto"/>
        <w:tabs>
          <w:tab w:val="left" w:pos="1103"/>
        </w:tabs>
        <w:ind w:firstLine="720"/>
        <w:jc w:val="both"/>
      </w:pPr>
      <w:r w:rsidRPr="0014061B">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785432" w:rsidRPr="0014061B" w:rsidRDefault="00785432" w:rsidP="000636CC">
      <w:pPr>
        <w:pStyle w:val="11"/>
        <w:shd w:val="clear" w:color="auto" w:fill="auto"/>
        <w:tabs>
          <w:tab w:val="left" w:pos="1479"/>
        </w:tabs>
        <w:ind w:firstLine="709"/>
        <w:jc w:val="both"/>
      </w:pPr>
      <w:r w:rsidRPr="0014061B">
        <w:lastRenderedPageBreak/>
        <w:t>2.1</w:t>
      </w:r>
      <w:r w:rsidR="009A3BD9">
        <w:t>2</w:t>
      </w:r>
      <w:r w:rsidRPr="0014061B">
        <w:t>. Заявление и прилагаемые документы могут быть представлены (направлены) заявителем одним из следующих способов:</w:t>
      </w:r>
    </w:p>
    <w:p w:rsidR="00785432" w:rsidRPr="0014061B" w:rsidRDefault="00785432" w:rsidP="0081086E">
      <w:pPr>
        <w:pStyle w:val="11"/>
        <w:numPr>
          <w:ilvl w:val="0"/>
          <w:numId w:val="13"/>
        </w:numPr>
        <w:shd w:val="clear" w:color="auto" w:fill="auto"/>
        <w:tabs>
          <w:tab w:val="left" w:pos="1082"/>
        </w:tabs>
        <w:ind w:firstLine="720"/>
        <w:jc w:val="both"/>
      </w:pPr>
      <w:r w:rsidRPr="0014061B">
        <w:t>лично или посредством почтового отправления в орган местного самоуправления или многофункциональный центр;</w:t>
      </w:r>
    </w:p>
    <w:p w:rsidR="00785432" w:rsidRPr="0014061B" w:rsidRDefault="00785432" w:rsidP="000636CC">
      <w:pPr>
        <w:pStyle w:val="11"/>
        <w:shd w:val="clear" w:color="auto" w:fill="auto"/>
        <w:ind w:left="720" w:firstLine="0"/>
        <w:jc w:val="both"/>
      </w:pPr>
      <w:r w:rsidRPr="0014061B">
        <w:t>2) через Региональный или Единый портал.</w:t>
      </w:r>
    </w:p>
    <w:p w:rsidR="00785432" w:rsidRPr="0014061B" w:rsidRDefault="009A3BD9" w:rsidP="000636CC">
      <w:pPr>
        <w:pStyle w:val="11"/>
        <w:shd w:val="clear" w:color="auto" w:fill="auto"/>
        <w:tabs>
          <w:tab w:val="left" w:pos="1489"/>
        </w:tabs>
        <w:ind w:left="720" w:firstLine="0"/>
        <w:jc w:val="both"/>
      </w:pPr>
      <w:r>
        <w:t>2.13</w:t>
      </w:r>
      <w:r w:rsidR="00785432" w:rsidRPr="0014061B">
        <w:t>. Запрещается требовать от заявителя:</w:t>
      </w:r>
    </w:p>
    <w:p w:rsidR="00785432" w:rsidRPr="0014061B" w:rsidRDefault="00785432" w:rsidP="0081086E">
      <w:pPr>
        <w:pStyle w:val="11"/>
        <w:numPr>
          <w:ilvl w:val="0"/>
          <w:numId w:val="14"/>
        </w:numPr>
        <w:shd w:val="clear" w:color="auto" w:fill="auto"/>
        <w:tabs>
          <w:tab w:val="left" w:pos="1082"/>
        </w:tabs>
        <w:ind w:firstLine="720"/>
        <w:jc w:val="both"/>
      </w:pPr>
      <w:r w:rsidRPr="0014061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5432" w:rsidRPr="0014061B" w:rsidRDefault="00785432" w:rsidP="000636CC">
      <w:pPr>
        <w:pStyle w:val="11"/>
        <w:shd w:val="clear" w:color="auto" w:fill="auto"/>
        <w:ind w:firstLine="720"/>
        <w:jc w:val="both"/>
      </w:pPr>
      <w:r w:rsidRPr="0014061B">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785432" w:rsidRPr="0014061B" w:rsidRDefault="00785432" w:rsidP="000636CC">
      <w:pPr>
        <w:pStyle w:val="11"/>
        <w:shd w:val="clear" w:color="auto" w:fill="auto"/>
        <w:tabs>
          <w:tab w:val="left" w:pos="1082"/>
        </w:tabs>
        <w:ind w:firstLine="709"/>
        <w:jc w:val="both"/>
      </w:pPr>
      <w:r w:rsidRPr="0014061B">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85432" w:rsidRPr="0014061B" w:rsidRDefault="00785432" w:rsidP="0081086E">
      <w:pPr>
        <w:pStyle w:val="11"/>
        <w:numPr>
          <w:ilvl w:val="0"/>
          <w:numId w:val="15"/>
        </w:numPr>
        <w:shd w:val="clear" w:color="auto" w:fill="auto"/>
        <w:tabs>
          <w:tab w:val="left" w:pos="720"/>
        </w:tabs>
        <w:ind w:left="0" w:firstLine="709"/>
        <w:jc w:val="both"/>
      </w:pPr>
      <w:r w:rsidRPr="0014061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432" w:rsidRPr="0014061B" w:rsidRDefault="00785432" w:rsidP="000636CC">
      <w:pPr>
        <w:pStyle w:val="11"/>
        <w:shd w:val="clear" w:color="auto" w:fill="auto"/>
        <w:tabs>
          <w:tab w:val="left" w:pos="1207"/>
        </w:tabs>
        <w:ind w:firstLine="720"/>
        <w:jc w:val="both"/>
      </w:pPr>
      <w:proofErr w:type="gramStart"/>
      <w:r w:rsidRPr="0014061B">
        <w:t>а)</w:t>
      </w:r>
      <w:r w:rsidRPr="0014061B">
        <w:tab/>
      </w:r>
      <w:proofErr w:type="gramEnd"/>
      <w:r w:rsidRPr="0014061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432" w:rsidRPr="0014061B" w:rsidRDefault="00785432" w:rsidP="000636CC">
      <w:pPr>
        <w:pStyle w:val="11"/>
        <w:shd w:val="clear" w:color="auto" w:fill="auto"/>
        <w:tabs>
          <w:tab w:val="left" w:pos="1207"/>
        </w:tabs>
        <w:ind w:firstLine="720"/>
        <w:jc w:val="both"/>
      </w:pPr>
      <w:proofErr w:type="gramStart"/>
      <w:r w:rsidRPr="0014061B">
        <w:t>б)</w:t>
      </w:r>
      <w:r w:rsidRPr="0014061B">
        <w:tab/>
      </w:r>
      <w:proofErr w:type="gramEnd"/>
      <w:r w:rsidRPr="0014061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14061B">
        <w:lastRenderedPageBreak/>
        <w:t>услуги, либо в предоставлении муниципальной услуги и не включенных в представленный ранее комплект документов;</w:t>
      </w:r>
    </w:p>
    <w:p w:rsidR="00785432" w:rsidRPr="0014061B" w:rsidRDefault="00785432" w:rsidP="000636CC">
      <w:pPr>
        <w:pStyle w:val="11"/>
        <w:shd w:val="clear" w:color="auto" w:fill="auto"/>
        <w:tabs>
          <w:tab w:val="left" w:pos="1076"/>
        </w:tabs>
        <w:ind w:firstLine="720"/>
        <w:jc w:val="both"/>
      </w:pPr>
      <w:proofErr w:type="gramStart"/>
      <w:r w:rsidRPr="0014061B">
        <w:t>в)</w:t>
      </w:r>
      <w:r w:rsidRPr="0014061B">
        <w:tab/>
      </w:r>
      <w:proofErr w:type="gramEnd"/>
      <w:r w:rsidRPr="0014061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432" w:rsidRPr="0014061B" w:rsidRDefault="00785432" w:rsidP="000636CC">
      <w:pPr>
        <w:pStyle w:val="11"/>
        <w:shd w:val="clear" w:color="auto" w:fill="auto"/>
        <w:tabs>
          <w:tab w:val="left" w:pos="1207"/>
          <w:tab w:val="left" w:pos="6667"/>
          <w:tab w:val="left" w:pos="8971"/>
        </w:tabs>
        <w:ind w:firstLine="720"/>
        <w:jc w:val="both"/>
      </w:pPr>
      <w:r w:rsidRPr="0014061B">
        <w:t>г)</w:t>
      </w:r>
      <w:r w:rsidRPr="0014061B">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85432" w:rsidRPr="0014061B" w:rsidRDefault="00785432" w:rsidP="000636CC">
      <w:pPr>
        <w:pStyle w:val="11"/>
        <w:shd w:val="clear" w:color="auto" w:fill="auto"/>
        <w:ind w:firstLine="0"/>
        <w:jc w:val="center"/>
        <w:rPr>
          <w:b/>
          <w:bCs/>
          <w:u w:val="single"/>
        </w:rPr>
      </w:pPr>
    </w:p>
    <w:p w:rsidR="00352BE3" w:rsidRPr="0014061B" w:rsidRDefault="00785432" w:rsidP="000636CC">
      <w:pPr>
        <w:pStyle w:val="11"/>
        <w:shd w:val="clear" w:color="auto" w:fill="auto"/>
        <w:spacing w:after="320"/>
        <w:ind w:firstLine="0"/>
        <w:jc w:val="center"/>
        <w:rPr>
          <w:b/>
          <w:bCs/>
        </w:rPr>
      </w:pPr>
      <w:r w:rsidRPr="0014061B">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sidR="004B7287" w:rsidRPr="0014061B">
        <w:rPr>
          <w:b/>
          <w:bCs/>
        </w:rPr>
        <w:t xml:space="preserve"> муниципальных услуг</w:t>
      </w:r>
      <w:r w:rsidR="00A704EE" w:rsidRPr="0014061B">
        <w:rPr>
          <w:b/>
          <w:bCs/>
        </w:rPr>
        <w:t>, запрашиваемых в порядке межведомственного взаимодействия</w:t>
      </w:r>
    </w:p>
    <w:p w:rsidR="004B7287" w:rsidRPr="0014061B" w:rsidRDefault="009A3BD9" w:rsidP="000636CC">
      <w:pPr>
        <w:pStyle w:val="11"/>
        <w:shd w:val="clear" w:color="auto" w:fill="auto"/>
        <w:ind w:firstLine="709"/>
        <w:jc w:val="both"/>
      </w:pPr>
      <w:r>
        <w:t>2.14</w:t>
      </w:r>
      <w:r w:rsidR="004B7287" w:rsidRPr="0014061B">
        <w:t xml:space="preserve">. Документы, которые </w:t>
      </w:r>
      <w:r w:rsidR="00CA60E7" w:rsidRPr="0014061B">
        <w:t xml:space="preserve">Уполномоченный </w:t>
      </w:r>
      <w:r w:rsidR="004B7287" w:rsidRPr="0014061B">
        <w:t>орган запрашивает в рамках межведомственного взаимодействия в орган</w:t>
      </w:r>
      <w:r w:rsidR="00CA60E7" w:rsidRPr="0014061B">
        <w:t>ах</w:t>
      </w:r>
      <w:r w:rsidR="004B7287" w:rsidRPr="0014061B">
        <w:t>, в распоряжении которых находятся данные документы:</w:t>
      </w:r>
    </w:p>
    <w:p w:rsidR="004B7287" w:rsidRPr="0014061B" w:rsidRDefault="004B7287" w:rsidP="000636CC">
      <w:pPr>
        <w:pStyle w:val="11"/>
        <w:shd w:val="clear" w:color="auto" w:fill="auto"/>
        <w:tabs>
          <w:tab w:val="left" w:pos="1134"/>
        </w:tabs>
        <w:ind w:firstLine="720"/>
        <w:jc w:val="both"/>
      </w:pPr>
      <w:r w:rsidRPr="0014061B">
        <w:t>1</w:t>
      </w:r>
      <w:r w:rsidR="006740D4" w:rsidRPr="0014061B">
        <w:t xml:space="preserve">. </w:t>
      </w:r>
      <w:r w:rsidR="006740D4" w:rsidRPr="0014061B">
        <w:tab/>
        <w:t>Сведения о регистрационном учете по месту жительства и месту пребывания;</w:t>
      </w:r>
    </w:p>
    <w:p w:rsidR="006740D4" w:rsidRPr="0014061B" w:rsidRDefault="006740D4" w:rsidP="000636CC">
      <w:pPr>
        <w:pStyle w:val="11"/>
        <w:shd w:val="clear" w:color="auto" w:fill="auto"/>
        <w:tabs>
          <w:tab w:val="left" w:pos="1134"/>
        </w:tabs>
        <w:ind w:firstLine="720"/>
        <w:jc w:val="both"/>
      </w:pPr>
      <w:r w:rsidRPr="0014061B">
        <w:t>2. Проверка действительности паспорта (расширенная);</w:t>
      </w:r>
    </w:p>
    <w:p w:rsidR="006740D4" w:rsidRPr="0014061B" w:rsidRDefault="006740D4" w:rsidP="000636CC">
      <w:pPr>
        <w:pStyle w:val="11"/>
        <w:shd w:val="clear" w:color="auto" w:fill="auto"/>
        <w:tabs>
          <w:tab w:val="left" w:pos="1134"/>
        </w:tabs>
        <w:ind w:firstLine="720"/>
        <w:jc w:val="both"/>
      </w:pPr>
      <w:r w:rsidRPr="0014061B">
        <w:t xml:space="preserve">3. </w:t>
      </w:r>
      <w:r w:rsidR="004D51A8" w:rsidRPr="0014061B">
        <w:t>Сведения о заключении (расторжении) брака;</w:t>
      </w:r>
    </w:p>
    <w:p w:rsidR="004B7287" w:rsidRPr="0014061B" w:rsidRDefault="004B7287" w:rsidP="000636CC">
      <w:pPr>
        <w:pStyle w:val="11"/>
        <w:shd w:val="clear" w:color="auto" w:fill="auto"/>
        <w:tabs>
          <w:tab w:val="left" w:pos="1603"/>
        </w:tabs>
        <w:ind w:firstLine="709"/>
        <w:jc w:val="both"/>
      </w:pPr>
      <w:r w:rsidRPr="0014061B">
        <w:t xml:space="preserve">Непредставление (несвоевременное представление) </w:t>
      </w:r>
      <w:r w:rsidR="004D51A8" w:rsidRPr="0014061B">
        <w:t>документов (сведений), указанных в пункте 2.</w:t>
      </w:r>
      <w:r w:rsidR="009A3BD9">
        <w:t>14</w:t>
      </w:r>
      <w:r w:rsidR="004D51A8" w:rsidRPr="0014061B">
        <w:t xml:space="preserve">. Административного регламента </w:t>
      </w:r>
      <w:r w:rsidRPr="0014061B">
        <w:t>не может являться основанием для отказа в предоставлении муниципальной услуги.</w:t>
      </w:r>
    </w:p>
    <w:p w:rsidR="004D51A8" w:rsidRPr="0014061B" w:rsidRDefault="004D51A8" w:rsidP="000636CC">
      <w:pPr>
        <w:pStyle w:val="11"/>
        <w:shd w:val="clear" w:color="auto" w:fill="auto"/>
        <w:tabs>
          <w:tab w:val="left" w:pos="0"/>
        </w:tabs>
        <w:ind w:firstLine="0"/>
        <w:jc w:val="center"/>
        <w:rPr>
          <w:b/>
        </w:rPr>
      </w:pPr>
    </w:p>
    <w:p w:rsidR="004B7287" w:rsidRPr="0014061B" w:rsidRDefault="004B7287" w:rsidP="000636CC">
      <w:pPr>
        <w:pStyle w:val="11"/>
        <w:shd w:val="clear" w:color="auto" w:fill="auto"/>
        <w:tabs>
          <w:tab w:val="left" w:pos="0"/>
        </w:tabs>
        <w:ind w:firstLine="0"/>
        <w:jc w:val="center"/>
        <w:rPr>
          <w:b/>
        </w:rPr>
      </w:pPr>
      <w:r w:rsidRPr="0014061B">
        <w:rPr>
          <w:b/>
        </w:rPr>
        <w:t>Исчерпывающий перечень оснований для отказа в приеме документов, необходимых для предоставления муниципальной услуги</w:t>
      </w:r>
    </w:p>
    <w:p w:rsidR="00974A64" w:rsidRPr="0014061B" w:rsidRDefault="00974A64" w:rsidP="000636CC">
      <w:pPr>
        <w:pStyle w:val="11"/>
        <w:shd w:val="clear" w:color="auto" w:fill="auto"/>
        <w:tabs>
          <w:tab w:val="left" w:pos="0"/>
        </w:tabs>
        <w:ind w:firstLine="0"/>
        <w:jc w:val="center"/>
        <w:rPr>
          <w:b/>
        </w:rPr>
      </w:pPr>
    </w:p>
    <w:p w:rsidR="00974A64" w:rsidRPr="0014061B" w:rsidRDefault="00974A64" w:rsidP="00936116">
      <w:pPr>
        <w:pStyle w:val="11"/>
        <w:numPr>
          <w:ilvl w:val="1"/>
          <w:numId w:val="37"/>
        </w:numPr>
        <w:shd w:val="clear" w:color="auto" w:fill="auto"/>
        <w:tabs>
          <w:tab w:val="left" w:pos="1233"/>
        </w:tabs>
        <w:ind w:left="0" w:firstLine="709"/>
        <w:jc w:val="both"/>
      </w:pPr>
      <w:r w:rsidRPr="0014061B">
        <w:t>Основания для отказа в приеме документов, необходимых для предоставления услуги:</w:t>
      </w:r>
    </w:p>
    <w:p w:rsidR="00974A64" w:rsidRPr="0014061B" w:rsidRDefault="00974A64" w:rsidP="005A21A3">
      <w:pPr>
        <w:pStyle w:val="11"/>
        <w:numPr>
          <w:ilvl w:val="0"/>
          <w:numId w:val="3"/>
        </w:numPr>
        <w:shd w:val="clear" w:color="auto" w:fill="auto"/>
        <w:tabs>
          <w:tab w:val="left" w:pos="709"/>
          <w:tab w:val="left" w:pos="1253"/>
        </w:tabs>
        <w:ind w:firstLine="709"/>
        <w:jc w:val="both"/>
      </w:pPr>
      <w:r w:rsidRPr="0014061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74A64" w:rsidRPr="0014061B" w:rsidRDefault="00974A64" w:rsidP="005A21A3">
      <w:pPr>
        <w:pStyle w:val="11"/>
        <w:numPr>
          <w:ilvl w:val="0"/>
          <w:numId w:val="3"/>
        </w:numPr>
        <w:shd w:val="clear" w:color="auto" w:fill="auto"/>
        <w:tabs>
          <w:tab w:val="left" w:pos="1253"/>
        </w:tabs>
        <w:ind w:firstLine="709"/>
        <w:jc w:val="both"/>
      </w:pPr>
      <w:r w:rsidRPr="0014061B">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4A64" w:rsidRPr="0014061B" w:rsidRDefault="00974A64" w:rsidP="005A21A3">
      <w:pPr>
        <w:pStyle w:val="11"/>
        <w:numPr>
          <w:ilvl w:val="0"/>
          <w:numId w:val="3"/>
        </w:numPr>
        <w:shd w:val="clear" w:color="auto" w:fill="auto"/>
        <w:tabs>
          <w:tab w:val="left" w:pos="1253"/>
        </w:tabs>
        <w:ind w:firstLine="709"/>
        <w:jc w:val="both"/>
      </w:pPr>
      <w:r w:rsidRPr="0014061B">
        <w:t>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rsidR="00974A64" w:rsidRPr="0014061B" w:rsidRDefault="00974A64" w:rsidP="005A21A3">
      <w:pPr>
        <w:pStyle w:val="11"/>
        <w:numPr>
          <w:ilvl w:val="0"/>
          <w:numId w:val="3"/>
        </w:numPr>
        <w:shd w:val="clear" w:color="auto" w:fill="auto"/>
        <w:tabs>
          <w:tab w:val="left" w:pos="1253"/>
        </w:tabs>
        <w:ind w:firstLine="709"/>
        <w:jc w:val="both"/>
      </w:pPr>
      <w:r w:rsidRPr="0014061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74A64" w:rsidRPr="0014061B" w:rsidRDefault="00974A64" w:rsidP="00471436">
      <w:pPr>
        <w:pStyle w:val="11"/>
        <w:numPr>
          <w:ilvl w:val="0"/>
          <w:numId w:val="3"/>
        </w:numPr>
        <w:shd w:val="clear" w:color="auto" w:fill="auto"/>
        <w:tabs>
          <w:tab w:val="left" w:pos="709"/>
          <w:tab w:val="left" w:pos="1248"/>
        </w:tabs>
        <w:ind w:firstLine="709"/>
        <w:jc w:val="both"/>
      </w:pPr>
      <w:r w:rsidRPr="0014061B">
        <w:t>неполное заполнение полей в форме заявления, в том числе в интерактивной форме заявления на ЕПГУ;</w:t>
      </w:r>
    </w:p>
    <w:p w:rsidR="00974A64" w:rsidRPr="0014061B" w:rsidRDefault="00974A64" w:rsidP="005A21A3">
      <w:pPr>
        <w:pStyle w:val="11"/>
        <w:numPr>
          <w:ilvl w:val="0"/>
          <w:numId w:val="3"/>
        </w:numPr>
        <w:shd w:val="clear" w:color="auto" w:fill="auto"/>
        <w:tabs>
          <w:tab w:val="left" w:pos="1253"/>
        </w:tabs>
        <w:ind w:firstLine="709"/>
        <w:jc w:val="both"/>
      </w:pPr>
      <w:r w:rsidRPr="0014061B">
        <w:t>представление неполного комплекта документов, необходимых для предоставления услуги;</w:t>
      </w:r>
    </w:p>
    <w:p w:rsidR="00974A64" w:rsidRPr="0014061B" w:rsidRDefault="00974A64" w:rsidP="005A21A3">
      <w:pPr>
        <w:pStyle w:val="11"/>
        <w:numPr>
          <w:ilvl w:val="0"/>
          <w:numId w:val="3"/>
        </w:numPr>
        <w:shd w:val="clear" w:color="auto" w:fill="auto"/>
        <w:tabs>
          <w:tab w:val="left" w:pos="1248"/>
        </w:tabs>
        <w:ind w:firstLine="709"/>
        <w:jc w:val="both"/>
      </w:pPr>
      <w:r w:rsidRPr="0014061B">
        <w:t>заявление о предоставле</w:t>
      </w:r>
      <w:r w:rsidR="00C31A5C">
        <w:t xml:space="preserve">нии услуги подано в орган </w:t>
      </w:r>
      <w:r w:rsidRPr="0014061B">
        <w:t>местного самоуправления или организацию, в полномочия которых не входит предоставление услуги;</w:t>
      </w:r>
    </w:p>
    <w:p w:rsidR="00974A64" w:rsidRPr="0014061B" w:rsidRDefault="00974A64" w:rsidP="005A21A3">
      <w:pPr>
        <w:pStyle w:val="11"/>
        <w:numPr>
          <w:ilvl w:val="0"/>
          <w:numId w:val="3"/>
        </w:numPr>
        <w:shd w:val="clear" w:color="auto" w:fill="auto"/>
        <w:tabs>
          <w:tab w:val="left" w:pos="1253"/>
        </w:tabs>
        <w:ind w:firstLine="709"/>
        <w:jc w:val="both"/>
      </w:pPr>
      <w:r w:rsidRPr="0014061B">
        <w:t xml:space="preserve">несоблюдение установленных статьей 11 Федерального закона от 6 апреля 2011 г. № 63-ФЗ «Об электронной подписи» условий признания </w:t>
      </w:r>
      <w:proofErr w:type="gramStart"/>
      <w:r w:rsidRPr="0014061B">
        <w:t>действительности</w:t>
      </w:r>
      <w:proofErr w:type="gramEnd"/>
      <w:r w:rsidRPr="0014061B">
        <w:t xml:space="preserve"> усиленной квалифицированной электронной подписи.</w:t>
      </w:r>
    </w:p>
    <w:p w:rsidR="000636CC" w:rsidRPr="0014061B" w:rsidRDefault="00936116" w:rsidP="004B4176">
      <w:pPr>
        <w:pStyle w:val="11"/>
        <w:shd w:val="clear" w:color="auto" w:fill="auto"/>
        <w:tabs>
          <w:tab w:val="left" w:pos="0"/>
        </w:tabs>
        <w:ind w:firstLine="709"/>
        <w:jc w:val="both"/>
      </w:pPr>
      <w:r>
        <w:t>2.16</w:t>
      </w:r>
      <w:r w:rsidR="004B4176" w:rsidRPr="0014061B">
        <w:t xml:space="preserve">. </w:t>
      </w:r>
      <w:r w:rsidR="000636CC" w:rsidRPr="0014061B">
        <w:t xml:space="preserve">Решение об отказе в приеме документов, необходимых для предоставления муниципальной услуги, по форме, приведенной в приложении № </w:t>
      </w:r>
      <w:r w:rsidR="00A66CED">
        <w:t>2</w:t>
      </w:r>
      <w:r w:rsidR="000636CC" w:rsidRPr="0014061B">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636CC" w:rsidRPr="0014061B" w:rsidRDefault="00936116" w:rsidP="0081086E">
      <w:pPr>
        <w:pStyle w:val="11"/>
        <w:numPr>
          <w:ilvl w:val="1"/>
          <w:numId w:val="3"/>
        </w:numPr>
        <w:shd w:val="clear" w:color="auto" w:fill="auto"/>
        <w:tabs>
          <w:tab w:val="left" w:pos="709"/>
        </w:tabs>
        <w:ind w:firstLine="709"/>
        <w:jc w:val="both"/>
      </w:pPr>
      <w:r>
        <w:t>2.17</w:t>
      </w:r>
      <w:r w:rsidR="00EF539D" w:rsidRPr="0014061B">
        <w:t xml:space="preserve">. </w:t>
      </w:r>
      <w:r w:rsidR="000636CC" w:rsidRPr="0014061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46BB1" w:rsidRPr="0014061B" w:rsidRDefault="00646BB1" w:rsidP="00646BB1">
      <w:pPr>
        <w:pStyle w:val="11"/>
        <w:shd w:val="clear" w:color="auto" w:fill="auto"/>
        <w:ind w:firstLine="709"/>
        <w:rPr>
          <w:b/>
        </w:rPr>
      </w:pPr>
    </w:p>
    <w:p w:rsidR="00871384" w:rsidRPr="0014061B" w:rsidRDefault="00871384" w:rsidP="000636CC">
      <w:pPr>
        <w:pStyle w:val="24"/>
        <w:keepNext/>
        <w:keepLines/>
        <w:shd w:val="clear" w:color="auto" w:fill="auto"/>
        <w:spacing w:after="0"/>
        <w:ind w:left="1320" w:hanging="600"/>
        <w:jc w:val="both"/>
      </w:pPr>
      <w:bookmarkStart w:id="12" w:name="bookmark13"/>
      <w:r w:rsidRPr="0014061B">
        <w:t>Исчерпывающий перечень оснований для приостановления или отказа в предоставлении муниципальной услуги</w:t>
      </w:r>
      <w:bookmarkEnd w:id="12"/>
    </w:p>
    <w:p w:rsidR="00871384" w:rsidRPr="0014061B" w:rsidRDefault="00871384" w:rsidP="000636CC">
      <w:pPr>
        <w:pStyle w:val="24"/>
        <w:keepNext/>
        <w:keepLines/>
        <w:shd w:val="clear" w:color="auto" w:fill="auto"/>
        <w:spacing w:after="0"/>
        <w:ind w:left="1320" w:hanging="600"/>
        <w:jc w:val="both"/>
      </w:pPr>
    </w:p>
    <w:p w:rsidR="00871384" w:rsidRPr="0014061B" w:rsidRDefault="00936116" w:rsidP="00936116">
      <w:pPr>
        <w:pStyle w:val="11"/>
        <w:shd w:val="clear" w:color="auto" w:fill="auto"/>
        <w:tabs>
          <w:tab w:val="left" w:pos="1570"/>
        </w:tabs>
        <w:ind w:firstLine="709"/>
        <w:jc w:val="both"/>
      </w:pPr>
      <w:r>
        <w:t xml:space="preserve">2.18. </w:t>
      </w:r>
      <w:r w:rsidR="00871384" w:rsidRPr="0014061B">
        <w:t>Основание для приостановления предоставления муниципальной услуги законодательством не предусмотрено.</w:t>
      </w:r>
    </w:p>
    <w:p w:rsidR="00646BB1" w:rsidRPr="0014061B" w:rsidRDefault="00646BB1" w:rsidP="00936116">
      <w:pPr>
        <w:pStyle w:val="11"/>
        <w:numPr>
          <w:ilvl w:val="1"/>
          <w:numId w:val="38"/>
        </w:numPr>
        <w:shd w:val="clear" w:color="auto" w:fill="auto"/>
        <w:tabs>
          <w:tab w:val="left" w:pos="1233"/>
        </w:tabs>
        <w:ind w:left="0" w:firstLine="709"/>
        <w:jc w:val="both"/>
      </w:pPr>
      <w:r w:rsidRPr="0014061B">
        <w:t xml:space="preserve">Основания для отказа в предоставлении </w:t>
      </w:r>
      <w:proofErr w:type="spellStart"/>
      <w:r w:rsidRPr="0014061B">
        <w:t>подуслуги</w:t>
      </w:r>
      <w:proofErr w:type="spellEnd"/>
      <w:r w:rsidRPr="0014061B">
        <w:t xml:space="preserve"> «Постановка граждан на учет для предоставления земельных участков в собственность бесплатно»:</w:t>
      </w:r>
    </w:p>
    <w:p w:rsidR="00646BB1" w:rsidRPr="0014061B" w:rsidRDefault="00646BB1" w:rsidP="00A736B2">
      <w:pPr>
        <w:pStyle w:val="11"/>
        <w:numPr>
          <w:ilvl w:val="0"/>
          <w:numId w:val="4"/>
        </w:numPr>
        <w:shd w:val="clear" w:color="auto" w:fill="auto"/>
        <w:tabs>
          <w:tab w:val="left" w:pos="1248"/>
        </w:tabs>
        <w:ind w:firstLine="709"/>
        <w:jc w:val="both"/>
      </w:pPr>
      <w:r w:rsidRPr="0014061B">
        <w:t>несоответствие заявителя установленному кругу лиц, имеющих право на получение услуги;</w:t>
      </w:r>
    </w:p>
    <w:p w:rsidR="00646BB1" w:rsidRPr="0014061B" w:rsidRDefault="00646BB1" w:rsidP="00A736B2">
      <w:pPr>
        <w:pStyle w:val="11"/>
        <w:numPr>
          <w:ilvl w:val="0"/>
          <w:numId w:val="4"/>
        </w:numPr>
        <w:shd w:val="clear" w:color="auto" w:fill="auto"/>
        <w:tabs>
          <w:tab w:val="left" w:pos="1248"/>
        </w:tabs>
        <w:ind w:firstLine="709"/>
        <w:jc w:val="both"/>
      </w:pPr>
      <w:r w:rsidRPr="0014061B">
        <w:t>заявитель, с которым совместно проживают трое и более детей, не имеют постоянное место жительства на территории субъекта Российской Федерации не менее 5 лет;</w:t>
      </w:r>
    </w:p>
    <w:p w:rsidR="00646BB1" w:rsidRPr="0014061B" w:rsidRDefault="00646BB1" w:rsidP="00A736B2">
      <w:pPr>
        <w:pStyle w:val="11"/>
        <w:numPr>
          <w:ilvl w:val="0"/>
          <w:numId w:val="4"/>
        </w:numPr>
        <w:shd w:val="clear" w:color="auto" w:fill="auto"/>
        <w:tabs>
          <w:tab w:val="left" w:pos="1244"/>
        </w:tabs>
        <w:ind w:firstLine="709"/>
        <w:jc w:val="both"/>
      </w:pPr>
      <w:r w:rsidRPr="0014061B">
        <w:t xml:space="preserve">члены многодетной семьи имеют земельный участок площадью </w:t>
      </w:r>
      <w:r w:rsidRPr="0014061B">
        <w:lastRenderedPageBreak/>
        <w:t>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субъекта Российской Федерации;</w:t>
      </w:r>
    </w:p>
    <w:p w:rsidR="00646BB1" w:rsidRPr="0014061B" w:rsidRDefault="00646BB1" w:rsidP="00A736B2">
      <w:pPr>
        <w:pStyle w:val="11"/>
        <w:numPr>
          <w:ilvl w:val="0"/>
          <w:numId w:val="4"/>
        </w:numPr>
        <w:shd w:val="clear" w:color="auto" w:fill="auto"/>
        <w:tabs>
          <w:tab w:val="left" w:pos="1260"/>
        </w:tabs>
        <w:ind w:firstLine="709"/>
        <w:jc w:val="both"/>
      </w:pPr>
      <w:r w:rsidRPr="0014061B">
        <w:t>члены многодетной семьи являются собственниками жилых домов (строений), имеют части, доли жилых домов на территории Российской Федерации;</w:t>
      </w:r>
    </w:p>
    <w:p w:rsidR="00646BB1" w:rsidRPr="0014061B" w:rsidRDefault="00646BB1" w:rsidP="00A736B2">
      <w:pPr>
        <w:pStyle w:val="11"/>
        <w:numPr>
          <w:ilvl w:val="0"/>
          <w:numId w:val="4"/>
        </w:numPr>
        <w:shd w:val="clear" w:color="auto" w:fill="auto"/>
        <w:tabs>
          <w:tab w:val="left" w:pos="1260"/>
        </w:tabs>
        <w:ind w:firstLine="709"/>
        <w:jc w:val="both"/>
      </w:pPr>
      <w:r w:rsidRPr="0014061B">
        <w:t>члены многодетной семьи производили отчуждение, а также раздел принадлежащих им на праве собственности земельных участков площадью 0,06 га и более;</w:t>
      </w:r>
    </w:p>
    <w:p w:rsidR="00646BB1" w:rsidRPr="0014061B" w:rsidRDefault="00646BB1" w:rsidP="00A736B2">
      <w:pPr>
        <w:pStyle w:val="11"/>
        <w:numPr>
          <w:ilvl w:val="0"/>
          <w:numId w:val="4"/>
        </w:numPr>
        <w:shd w:val="clear" w:color="auto" w:fill="auto"/>
        <w:tabs>
          <w:tab w:val="left" w:pos="1260"/>
        </w:tabs>
        <w:ind w:firstLine="709"/>
        <w:jc w:val="both"/>
      </w:pPr>
      <w:r w:rsidRPr="0014061B">
        <w:t>документы (сведения), представленные заявителем, противоречат документам (сведениям), полученным в рамках межведомственного взаимодействия;</w:t>
      </w:r>
    </w:p>
    <w:p w:rsidR="00646BB1" w:rsidRPr="0014061B" w:rsidRDefault="00646BB1" w:rsidP="00A736B2">
      <w:pPr>
        <w:pStyle w:val="11"/>
        <w:numPr>
          <w:ilvl w:val="0"/>
          <w:numId w:val="4"/>
        </w:numPr>
        <w:shd w:val="clear" w:color="auto" w:fill="auto"/>
        <w:tabs>
          <w:tab w:val="left" w:pos="1260"/>
        </w:tabs>
        <w:ind w:firstLine="709"/>
        <w:jc w:val="both"/>
      </w:pPr>
      <w:r w:rsidRPr="0014061B">
        <w:t>в отношении заявителя ранее было принято решение о бесплатном предоставлении в собственность земельного участка.</w:t>
      </w:r>
    </w:p>
    <w:p w:rsidR="00646BB1" w:rsidRPr="0014061B" w:rsidRDefault="00936116" w:rsidP="00936116">
      <w:pPr>
        <w:pStyle w:val="11"/>
        <w:shd w:val="clear" w:color="auto" w:fill="auto"/>
        <w:tabs>
          <w:tab w:val="left" w:pos="1260"/>
        </w:tabs>
        <w:ind w:firstLine="709"/>
        <w:jc w:val="both"/>
      </w:pPr>
      <w:r>
        <w:t xml:space="preserve">2.20. </w:t>
      </w:r>
      <w:r w:rsidR="00646BB1" w:rsidRPr="0014061B">
        <w:t xml:space="preserve">Основания для отказа в предоставлении </w:t>
      </w:r>
      <w:proofErr w:type="spellStart"/>
      <w:r w:rsidR="00646BB1" w:rsidRPr="0014061B">
        <w:t>подуслуги</w:t>
      </w:r>
      <w:proofErr w:type="spellEnd"/>
      <w:r w:rsidR="00646BB1" w:rsidRPr="0014061B">
        <w:t xml:space="preserve"> «Получение сведений об учете граждан для предоставления земельных участков в собственность бесплатно»:</w:t>
      </w:r>
    </w:p>
    <w:p w:rsidR="00646BB1" w:rsidRPr="0014061B" w:rsidRDefault="00646BB1" w:rsidP="00BD6997">
      <w:pPr>
        <w:pStyle w:val="11"/>
        <w:shd w:val="clear" w:color="auto" w:fill="auto"/>
        <w:ind w:firstLine="709"/>
        <w:jc w:val="both"/>
      </w:pPr>
      <w:r w:rsidRPr="0014061B">
        <w:t>семья заявителя не состоит на учете для предоставления земельных участков в собственность бесплатно.</w:t>
      </w:r>
    </w:p>
    <w:p w:rsidR="00934A34" w:rsidRPr="0014061B" w:rsidRDefault="00934A34" w:rsidP="000636CC">
      <w:pPr>
        <w:pStyle w:val="11"/>
        <w:tabs>
          <w:tab w:val="left" w:pos="-142"/>
        </w:tabs>
        <w:jc w:val="center"/>
      </w:pPr>
    </w:p>
    <w:p w:rsidR="00871384" w:rsidRPr="0014061B" w:rsidRDefault="00871384" w:rsidP="000636CC">
      <w:pPr>
        <w:pStyle w:val="11"/>
        <w:tabs>
          <w:tab w:val="left" w:pos="-142"/>
        </w:tabs>
        <w:jc w:val="center"/>
        <w:rPr>
          <w:b/>
        </w:rPr>
      </w:pPr>
      <w:r w:rsidRPr="0014061B">
        <w:rPr>
          <w:b/>
        </w:rPr>
        <w:t>Размер платы, взимаемой с заявителя при предоставлении муниципальной услуги, и способы ее взимания</w:t>
      </w:r>
    </w:p>
    <w:p w:rsidR="00871384" w:rsidRPr="0014061B" w:rsidRDefault="00871384" w:rsidP="000636CC">
      <w:pPr>
        <w:pStyle w:val="11"/>
        <w:shd w:val="clear" w:color="auto" w:fill="auto"/>
        <w:tabs>
          <w:tab w:val="left" w:pos="-142"/>
        </w:tabs>
        <w:ind w:firstLine="0"/>
        <w:jc w:val="center"/>
      </w:pPr>
    </w:p>
    <w:p w:rsidR="00871384" w:rsidRPr="0014061B" w:rsidRDefault="00CE1F65" w:rsidP="000636CC">
      <w:pPr>
        <w:pStyle w:val="11"/>
        <w:shd w:val="clear" w:color="auto" w:fill="auto"/>
        <w:tabs>
          <w:tab w:val="left" w:pos="851"/>
          <w:tab w:val="left" w:pos="1276"/>
        </w:tabs>
        <w:ind w:left="709" w:firstLine="0"/>
      </w:pPr>
      <w:r>
        <w:rPr>
          <w:iCs/>
        </w:rPr>
        <w:t>2.21</w:t>
      </w:r>
      <w:r w:rsidR="00871384" w:rsidRPr="0014061B">
        <w:rPr>
          <w:iCs/>
        </w:rPr>
        <w:t>.  Предоставление услуги осуществляется без взимания платы.</w:t>
      </w:r>
    </w:p>
    <w:p w:rsidR="00871384" w:rsidRPr="0014061B" w:rsidRDefault="00871384" w:rsidP="000636CC">
      <w:pPr>
        <w:pStyle w:val="11"/>
        <w:shd w:val="clear" w:color="auto" w:fill="auto"/>
        <w:tabs>
          <w:tab w:val="left" w:pos="1418"/>
          <w:tab w:val="left" w:pos="1570"/>
        </w:tabs>
        <w:ind w:left="709" w:firstLine="0"/>
        <w:jc w:val="both"/>
      </w:pPr>
    </w:p>
    <w:p w:rsidR="00871384" w:rsidRPr="0014061B" w:rsidRDefault="00871384" w:rsidP="000636CC">
      <w:pPr>
        <w:pStyle w:val="11"/>
        <w:shd w:val="clear" w:color="auto" w:fill="auto"/>
        <w:tabs>
          <w:tab w:val="left" w:pos="1418"/>
          <w:tab w:val="left" w:pos="1570"/>
        </w:tabs>
        <w:ind w:left="709" w:firstLine="0"/>
        <w:jc w:val="center"/>
        <w:rPr>
          <w:b/>
        </w:rPr>
      </w:pPr>
      <w:r w:rsidRPr="0014061B">
        <w:rPr>
          <w:b/>
        </w:rPr>
        <w:t>Максимальный срок ожидания в очереди при подаче запроса о</w:t>
      </w:r>
    </w:p>
    <w:p w:rsidR="00871384" w:rsidRPr="0014061B" w:rsidRDefault="00871384" w:rsidP="000636CC">
      <w:pPr>
        <w:pStyle w:val="11"/>
        <w:shd w:val="clear" w:color="auto" w:fill="auto"/>
        <w:tabs>
          <w:tab w:val="left" w:pos="1418"/>
          <w:tab w:val="left" w:pos="1570"/>
        </w:tabs>
        <w:ind w:firstLine="0"/>
        <w:jc w:val="center"/>
        <w:rPr>
          <w:b/>
        </w:rPr>
      </w:pPr>
      <w:r w:rsidRPr="0014061B">
        <w:rPr>
          <w:b/>
        </w:rPr>
        <w:t>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71384" w:rsidRPr="0014061B" w:rsidRDefault="00871384" w:rsidP="000636CC">
      <w:pPr>
        <w:pStyle w:val="11"/>
        <w:shd w:val="clear" w:color="auto" w:fill="auto"/>
        <w:tabs>
          <w:tab w:val="left" w:pos="1418"/>
          <w:tab w:val="left" w:pos="1570"/>
        </w:tabs>
        <w:ind w:firstLine="0"/>
        <w:jc w:val="both"/>
      </w:pPr>
    </w:p>
    <w:p w:rsidR="00BD6997" w:rsidRPr="0014061B" w:rsidRDefault="00BD6997" w:rsidP="00BD6997">
      <w:pPr>
        <w:pStyle w:val="11"/>
        <w:shd w:val="clear" w:color="auto" w:fill="auto"/>
        <w:tabs>
          <w:tab w:val="left" w:pos="1418"/>
        </w:tabs>
        <w:ind w:firstLine="709"/>
        <w:jc w:val="both"/>
      </w:pPr>
      <w:r w:rsidRPr="0014061B">
        <w:t>2.2</w:t>
      </w:r>
      <w:r w:rsidR="00CE1F65">
        <w:t>2</w:t>
      </w:r>
      <w:r w:rsidRPr="0014061B">
        <w:t>. Время ожидания при подаче заявления на получение муниципальной услуги - не более 15 минут.</w:t>
      </w:r>
    </w:p>
    <w:p w:rsidR="00BD6997" w:rsidRPr="0014061B" w:rsidRDefault="00BD6997" w:rsidP="00CE1F65">
      <w:pPr>
        <w:pStyle w:val="11"/>
        <w:numPr>
          <w:ilvl w:val="1"/>
          <w:numId w:val="39"/>
        </w:numPr>
        <w:shd w:val="clear" w:color="auto" w:fill="auto"/>
        <w:tabs>
          <w:tab w:val="left" w:pos="1418"/>
        </w:tabs>
        <w:ind w:left="0" w:firstLine="709"/>
        <w:jc w:val="both"/>
      </w:pPr>
      <w:r w:rsidRPr="0014061B">
        <w:t>При получении результата предоставления муниципальной услуги максимальный срок ожидания в очереди не должен превышать 15 минут.</w:t>
      </w:r>
    </w:p>
    <w:p w:rsidR="00BD6997" w:rsidRPr="0014061B" w:rsidRDefault="00BD6997" w:rsidP="00BD6997">
      <w:pPr>
        <w:pStyle w:val="11"/>
        <w:shd w:val="clear" w:color="auto" w:fill="auto"/>
        <w:ind w:left="520" w:firstLine="220"/>
        <w:jc w:val="both"/>
        <w:rPr>
          <w:b/>
          <w:bCs/>
        </w:rPr>
      </w:pPr>
    </w:p>
    <w:p w:rsidR="00BD6997" w:rsidRPr="0014061B" w:rsidRDefault="00BD6997" w:rsidP="00BD6997">
      <w:pPr>
        <w:widowControl/>
        <w:autoSpaceDE w:val="0"/>
        <w:autoSpaceDN w:val="0"/>
        <w:adjustRightInd w:val="0"/>
        <w:spacing w:line="276" w:lineRule="auto"/>
        <w:jc w:val="center"/>
        <w:rPr>
          <w:rFonts w:ascii="Times New Roman" w:hAnsi="Times New Roman" w:cs="Times New Roman"/>
          <w:b/>
          <w:color w:val="auto"/>
          <w:sz w:val="28"/>
          <w:szCs w:val="28"/>
          <w:lang w:bidi="ar-SA"/>
        </w:rPr>
      </w:pPr>
      <w:r w:rsidRPr="0014061B">
        <w:rPr>
          <w:rFonts w:ascii="Times New Roman" w:hAnsi="Times New Roman" w:cs="Times New Roman"/>
          <w:b/>
          <w:color w:val="auto"/>
          <w:sz w:val="28"/>
          <w:szCs w:val="28"/>
          <w:lang w:bidi="ar-SA"/>
        </w:rPr>
        <w:t>Срок регистрации запроса заявителя о предоставлении муниципальной услуги</w:t>
      </w:r>
    </w:p>
    <w:p w:rsidR="006016D8" w:rsidRPr="0014061B" w:rsidRDefault="006016D8" w:rsidP="00AE0A71">
      <w:pPr>
        <w:pStyle w:val="11"/>
        <w:numPr>
          <w:ilvl w:val="1"/>
          <w:numId w:val="39"/>
        </w:numPr>
        <w:shd w:val="clear" w:color="auto" w:fill="auto"/>
        <w:tabs>
          <w:tab w:val="left" w:pos="0"/>
        </w:tabs>
        <w:ind w:left="0" w:firstLine="709"/>
        <w:jc w:val="both"/>
      </w:pPr>
      <w:r w:rsidRPr="0014061B">
        <w:t>Срок и порядок регистрации запроса заявителя о предоставлении муниципальной услуги и услуги, участвующей в предоставлении муниципальной услуги, в том числе в электронной форме:</w:t>
      </w:r>
    </w:p>
    <w:p w:rsidR="006016D8" w:rsidRPr="0014061B" w:rsidRDefault="006016D8" w:rsidP="006016D8">
      <w:pPr>
        <w:pStyle w:val="11"/>
        <w:shd w:val="clear" w:color="auto" w:fill="auto"/>
        <w:tabs>
          <w:tab w:val="left" w:pos="1623"/>
        </w:tabs>
        <w:ind w:firstLine="709"/>
        <w:jc w:val="both"/>
      </w:pPr>
      <w:r w:rsidRPr="0014061B">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6016D8" w:rsidRPr="0014061B" w:rsidRDefault="006016D8" w:rsidP="006016D8">
      <w:pPr>
        <w:pStyle w:val="11"/>
        <w:shd w:val="clear" w:color="auto" w:fill="auto"/>
        <w:tabs>
          <w:tab w:val="left" w:pos="0"/>
        </w:tabs>
        <w:ind w:firstLine="709"/>
        <w:jc w:val="both"/>
      </w:pPr>
      <w:r w:rsidRPr="0014061B">
        <w:lastRenderedPageBreak/>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016D8" w:rsidRPr="0014061B" w:rsidRDefault="006016D8" w:rsidP="006016D8">
      <w:pPr>
        <w:pStyle w:val="11"/>
        <w:shd w:val="clear" w:color="auto" w:fill="auto"/>
        <w:ind w:left="709" w:firstLine="0"/>
        <w:jc w:val="both"/>
      </w:pPr>
    </w:p>
    <w:p w:rsidR="006016D8" w:rsidRPr="0014061B" w:rsidRDefault="006016D8" w:rsidP="006016D8">
      <w:pPr>
        <w:pStyle w:val="11"/>
        <w:spacing w:after="300"/>
        <w:jc w:val="center"/>
        <w:rPr>
          <w:b/>
        </w:rPr>
      </w:pPr>
      <w:r w:rsidRPr="0014061B">
        <w:rPr>
          <w:b/>
        </w:rPr>
        <w:t>Требования к помещениям, в которых предоставляется муниципальная услуга</w:t>
      </w:r>
    </w:p>
    <w:p w:rsidR="006016D8" w:rsidRPr="0014061B" w:rsidRDefault="006016D8" w:rsidP="00AE0A71">
      <w:pPr>
        <w:pStyle w:val="11"/>
        <w:numPr>
          <w:ilvl w:val="1"/>
          <w:numId w:val="39"/>
        </w:numPr>
        <w:shd w:val="clear" w:color="auto" w:fill="auto"/>
        <w:tabs>
          <w:tab w:val="left" w:pos="1418"/>
        </w:tabs>
        <w:ind w:left="0" w:firstLine="709"/>
        <w:jc w:val="both"/>
      </w:pPr>
      <w:r w:rsidRPr="0014061B">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6016D8" w:rsidRPr="0014061B" w:rsidRDefault="006016D8" w:rsidP="006016D8">
      <w:pPr>
        <w:pStyle w:val="11"/>
        <w:shd w:val="clear" w:color="auto" w:fill="auto"/>
        <w:ind w:firstLine="740"/>
        <w:jc w:val="both"/>
      </w:pPr>
      <w:r w:rsidRPr="0014061B">
        <w:t>Места приема заявителей оборудуются необходимой мебелью для оформления документов, информационными стендами.</w:t>
      </w:r>
    </w:p>
    <w:p w:rsidR="006016D8" w:rsidRPr="0014061B" w:rsidRDefault="006016D8" w:rsidP="006016D8">
      <w:pPr>
        <w:pStyle w:val="11"/>
        <w:shd w:val="clear" w:color="auto" w:fill="auto"/>
        <w:ind w:firstLine="740"/>
        <w:jc w:val="both"/>
      </w:pPr>
      <w:r w:rsidRPr="0014061B">
        <w:t>Обеспечивается беспрепятственный доступ инвалидов к месту предоставления муниципальной услуги.</w:t>
      </w:r>
    </w:p>
    <w:p w:rsidR="006016D8" w:rsidRPr="0014061B" w:rsidRDefault="006016D8" w:rsidP="006016D8">
      <w:pPr>
        <w:pStyle w:val="11"/>
        <w:shd w:val="clear" w:color="auto" w:fill="auto"/>
        <w:ind w:firstLine="740"/>
        <w:jc w:val="both"/>
      </w:pPr>
      <w:r w:rsidRPr="0014061B">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016D8" w:rsidRPr="0014061B" w:rsidRDefault="006016D8" w:rsidP="006016D8">
      <w:pPr>
        <w:pStyle w:val="11"/>
        <w:shd w:val="clear" w:color="auto" w:fill="auto"/>
        <w:tabs>
          <w:tab w:val="left" w:pos="1649"/>
        </w:tabs>
        <w:ind w:firstLine="709"/>
        <w:jc w:val="both"/>
      </w:pPr>
      <w:r w:rsidRPr="0014061B">
        <w:t>2.2</w:t>
      </w:r>
      <w:r w:rsidR="00AE0A71">
        <w:t>6</w:t>
      </w:r>
      <w:r w:rsidRPr="0014061B">
        <w:t>.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016D8" w:rsidRPr="0014061B" w:rsidRDefault="006016D8" w:rsidP="0081086E">
      <w:pPr>
        <w:pStyle w:val="11"/>
        <w:numPr>
          <w:ilvl w:val="0"/>
          <w:numId w:val="19"/>
        </w:numPr>
        <w:shd w:val="clear" w:color="auto" w:fill="auto"/>
        <w:tabs>
          <w:tab w:val="left" w:pos="1106"/>
        </w:tabs>
        <w:ind w:firstLine="720"/>
        <w:jc w:val="both"/>
      </w:pPr>
      <w:r w:rsidRPr="0014061B">
        <w:t>сопровождение инвалидов, имеющих стойкие расстройства функции зрения и самостоятельного передвижения, и оказание им помощи;</w:t>
      </w:r>
    </w:p>
    <w:p w:rsidR="006016D8" w:rsidRPr="0014061B" w:rsidRDefault="006016D8" w:rsidP="0081086E">
      <w:pPr>
        <w:pStyle w:val="11"/>
        <w:numPr>
          <w:ilvl w:val="0"/>
          <w:numId w:val="19"/>
        </w:numPr>
        <w:shd w:val="clear" w:color="auto" w:fill="auto"/>
        <w:tabs>
          <w:tab w:val="left" w:pos="1106"/>
        </w:tabs>
        <w:ind w:firstLine="720"/>
        <w:jc w:val="both"/>
      </w:pPr>
      <w:r w:rsidRPr="0014061B">
        <w:t>возможность посадки в транспортное средство и высадки из него, в том числе с использованием кресла-коляски;</w:t>
      </w:r>
    </w:p>
    <w:p w:rsidR="006016D8" w:rsidRPr="0014061B" w:rsidRDefault="006016D8" w:rsidP="0081086E">
      <w:pPr>
        <w:pStyle w:val="11"/>
        <w:numPr>
          <w:ilvl w:val="0"/>
          <w:numId w:val="19"/>
        </w:numPr>
        <w:shd w:val="clear" w:color="auto" w:fill="auto"/>
        <w:tabs>
          <w:tab w:val="left" w:pos="1106"/>
        </w:tabs>
        <w:ind w:firstLine="720"/>
        <w:jc w:val="both"/>
      </w:pPr>
      <w:r w:rsidRPr="0014061B">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016D8" w:rsidRPr="0014061B" w:rsidRDefault="006016D8" w:rsidP="0081086E">
      <w:pPr>
        <w:pStyle w:val="11"/>
        <w:numPr>
          <w:ilvl w:val="0"/>
          <w:numId w:val="19"/>
        </w:numPr>
        <w:shd w:val="clear" w:color="auto" w:fill="auto"/>
        <w:tabs>
          <w:tab w:val="left" w:pos="1106"/>
        </w:tabs>
        <w:ind w:firstLine="720"/>
        <w:jc w:val="both"/>
      </w:pPr>
      <w:r w:rsidRPr="0014061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16D8" w:rsidRPr="0014061B" w:rsidRDefault="006016D8" w:rsidP="0081086E">
      <w:pPr>
        <w:pStyle w:val="11"/>
        <w:numPr>
          <w:ilvl w:val="0"/>
          <w:numId w:val="19"/>
        </w:numPr>
        <w:shd w:val="clear" w:color="auto" w:fill="auto"/>
        <w:tabs>
          <w:tab w:val="left" w:pos="1116"/>
        </w:tabs>
        <w:ind w:firstLine="720"/>
        <w:jc w:val="both"/>
      </w:pPr>
      <w:r w:rsidRPr="0014061B">
        <w:t xml:space="preserve">допуск </w:t>
      </w:r>
      <w:proofErr w:type="spellStart"/>
      <w:r w:rsidRPr="0014061B">
        <w:t>сурдопереводчика</w:t>
      </w:r>
      <w:proofErr w:type="spellEnd"/>
      <w:r w:rsidRPr="0014061B">
        <w:t xml:space="preserve"> и </w:t>
      </w:r>
      <w:proofErr w:type="spellStart"/>
      <w:r w:rsidRPr="0014061B">
        <w:t>тифлосурдопереводчика</w:t>
      </w:r>
      <w:proofErr w:type="spellEnd"/>
      <w:r w:rsidRPr="0014061B">
        <w:t>;</w:t>
      </w:r>
    </w:p>
    <w:p w:rsidR="006016D8" w:rsidRPr="0014061B" w:rsidRDefault="006016D8" w:rsidP="0081086E">
      <w:pPr>
        <w:pStyle w:val="11"/>
        <w:numPr>
          <w:ilvl w:val="0"/>
          <w:numId w:val="19"/>
        </w:numPr>
        <w:shd w:val="clear" w:color="auto" w:fill="auto"/>
        <w:tabs>
          <w:tab w:val="left" w:pos="1106"/>
        </w:tabs>
        <w:ind w:firstLine="720"/>
        <w:jc w:val="both"/>
      </w:pPr>
      <w:r w:rsidRPr="0014061B">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016D8" w:rsidRPr="0014061B" w:rsidRDefault="006016D8" w:rsidP="00F40BCB">
      <w:pPr>
        <w:pStyle w:val="11"/>
        <w:shd w:val="clear" w:color="auto" w:fill="auto"/>
        <w:spacing w:after="300"/>
        <w:ind w:firstLine="720"/>
        <w:jc w:val="both"/>
      </w:pPr>
      <w:r w:rsidRPr="0014061B">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w:t>
      </w:r>
      <w:r w:rsidRPr="0014061B">
        <w:lastRenderedPageBreak/>
        <w:t>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016D8" w:rsidRPr="0014061B" w:rsidRDefault="006016D8" w:rsidP="006016D8">
      <w:pPr>
        <w:pStyle w:val="11"/>
        <w:shd w:val="clear" w:color="auto" w:fill="auto"/>
        <w:tabs>
          <w:tab w:val="left" w:pos="727"/>
        </w:tabs>
        <w:spacing w:after="300"/>
        <w:ind w:left="720" w:firstLine="0"/>
        <w:jc w:val="center"/>
        <w:rPr>
          <w:b/>
        </w:rPr>
      </w:pPr>
      <w:r w:rsidRPr="0014061B">
        <w:rPr>
          <w:b/>
        </w:rPr>
        <w:t>Показатели доступности и качества муниципальной услуги</w:t>
      </w:r>
    </w:p>
    <w:p w:rsidR="006016D8" w:rsidRPr="0014061B" w:rsidRDefault="006016D8" w:rsidP="006016D8">
      <w:pPr>
        <w:pStyle w:val="11"/>
        <w:shd w:val="clear" w:color="auto" w:fill="auto"/>
        <w:tabs>
          <w:tab w:val="left" w:pos="1276"/>
          <w:tab w:val="left" w:pos="1418"/>
        </w:tabs>
        <w:ind w:firstLine="720"/>
        <w:jc w:val="both"/>
      </w:pPr>
      <w:r w:rsidRPr="0014061B">
        <w:t>2.2</w:t>
      </w:r>
      <w:r w:rsidR="00AE0A71">
        <w:t>7</w:t>
      </w:r>
      <w:r w:rsidRPr="0014061B">
        <w:t>. Показателями доступности предоставления муниципальной услуги являются:</w:t>
      </w:r>
    </w:p>
    <w:p w:rsidR="006016D8" w:rsidRPr="0014061B" w:rsidRDefault="006016D8" w:rsidP="006016D8">
      <w:pPr>
        <w:pStyle w:val="11"/>
        <w:shd w:val="clear" w:color="auto" w:fill="auto"/>
        <w:ind w:firstLine="720"/>
        <w:jc w:val="both"/>
      </w:pPr>
      <w:r w:rsidRPr="0014061B">
        <w:t>- расположенность помещения, в котором ведется прием, выдача документов в зоне доступности общественного транспорта;</w:t>
      </w:r>
    </w:p>
    <w:p w:rsidR="006016D8" w:rsidRPr="0014061B" w:rsidRDefault="006016D8" w:rsidP="006016D8">
      <w:pPr>
        <w:pStyle w:val="11"/>
        <w:shd w:val="clear" w:color="auto" w:fill="auto"/>
        <w:ind w:firstLine="720"/>
        <w:jc w:val="both"/>
      </w:pPr>
      <w:r w:rsidRPr="0014061B">
        <w:t>- наличие необходимого количества специалистов, а также помещений, в которых осуществляется прием документов от заявителей;</w:t>
      </w:r>
    </w:p>
    <w:p w:rsidR="006016D8" w:rsidRPr="0014061B" w:rsidRDefault="006016D8" w:rsidP="006016D8">
      <w:pPr>
        <w:pStyle w:val="11"/>
        <w:shd w:val="clear" w:color="auto" w:fill="auto"/>
        <w:ind w:firstLine="720"/>
        <w:jc w:val="both"/>
      </w:pPr>
      <w:r w:rsidRPr="0014061B">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6016D8" w:rsidRPr="0014061B" w:rsidRDefault="006016D8" w:rsidP="006016D8">
      <w:pPr>
        <w:pStyle w:val="11"/>
        <w:shd w:val="clear" w:color="auto" w:fill="auto"/>
        <w:ind w:firstLine="720"/>
        <w:jc w:val="both"/>
      </w:pPr>
      <w:r w:rsidRPr="0014061B">
        <w:t>- оказание помощи инвалидам в преодолении барьеров, мешающих получению ими услуг наравне с другими лицами.</w:t>
      </w:r>
    </w:p>
    <w:p w:rsidR="006016D8" w:rsidRPr="0014061B" w:rsidRDefault="006016D8" w:rsidP="00AE0A71">
      <w:pPr>
        <w:pStyle w:val="11"/>
        <w:numPr>
          <w:ilvl w:val="1"/>
          <w:numId w:val="40"/>
        </w:numPr>
        <w:shd w:val="clear" w:color="auto" w:fill="auto"/>
        <w:ind w:left="0" w:firstLine="709"/>
        <w:jc w:val="both"/>
      </w:pPr>
      <w:r w:rsidRPr="0014061B">
        <w:t>Показателями качества предоставления муниципальной услуги являются:</w:t>
      </w:r>
    </w:p>
    <w:p w:rsidR="006016D8" w:rsidRPr="0014061B" w:rsidRDefault="006016D8" w:rsidP="006016D8">
      <w:pPr>
        <w:pStyle w:val="11"/>
        <w:shd w:val="clear" w:color="auto" w:fill="auto"/>
        <w:tabs>
          <w:tab w:val="left" w:pos="1428"/>
        </w:tabs>
        <w:ind w:left="740" w:firstLine="0"/>
        <w:jc w:val="both"/>
      </w:pPr>
      <w:r w:rsidRPr="0014061B">
        <w:t>- соблюдение сроков приема и рассмотрения документов;</w:t>
      </w:r>
    </w:p>
    <w:p w:rsidR="006016D8" w:rsidRPr="0014061B" w:rsidRDefault="006016D8" w:rsidP="006016D8">
      <w:pPr>
        <w:pStyle w:val="11"/>
        <w:shd w:val="clear" w:color="auto" w:fill="auto"/>
        <w:tabs>
          <w:tab w:val="left" w:pos="1428"/>
        </w:tabs>
        <w:ind w:left="740" w:firstLine="0"/>
        <w:jc w:val="both"/>
      </w:pPr>
      <w:r w:rsidRPr="0014061B">
        <w:t>- соблюдение срока получения результата муниципальной услуги;</w:t>
      </w:r>
    </w:p>
    <w:p w:rsidR="006016D8" w:rsidRPr="0014061B" w:rsidRDefault="006016D8" w:rsidP="006016D8">
      <w:pPr>
        <w:pStyle w:val="11"/>
        <w:shd w:val="clear" w:color="auto" w:fill="auto"/>
        <w:tabs>
          <w:tab w:val="left" w:pos="1428"/>
        </w:tabs>
        <w:ind w:firstLine="709"/>
        <w:jc w:val="both"/>
      </w:pPr>
      <w:r w:rsidRPr="0014061B">
        <w:t>- отсутствие обоснованных жалоб на нарушения Административного регламента, совершенные работниками органа местного самоуправления;</w:t>
      </w:r>
    </w:p>
    <w:p w:rsidR="006016D8" w:rsidRPr="0014061B" w:rsidRDefault="006016D8" w:rsidP="006016D8">
      <w:pPr>
        <w:pStyle w:val="11"/>
        <w:shd w:val="clear" w:color="auto" w:fill="auto"/>
        <w:tabs>
          <w:tab w:val="left" w:pos="1428"/>
        </w:tabs>
        <w:ind w:firstLine="709"/>
        <w:jc w:val="both"/>
      </w:pPr>
      <w:r w:rsidRPr="0014061B">
        <w:t>- количество взаимодействий заявителя с должностными лицами (без учета консультаций).</w:t>
      </w:r>
    </w:p>
    <w:p w:rsidR="006016D8" w:rsidRPr="0014061B" w:rsidRDefault="006016D8" w:rsidP="006016D8">
      <w:pPr>
        <w:pStyle w:val="11"/>
        <w:shd w:val="clear" w:color="auto" w:fill="auto"/>
        <w:ind w:firstLine="740"/>
        <w:jc w:val="both"/>
      </w:pPr>
      <w:r w:rsidRPr="0014061B">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6016D8" w:rsidRPr="0014061B" w:rsidRDefault="00AE0A71" w:rsidP="00AE0A71">
      <w:pPr>
        <w:pStyle w:val="11"/>
        <w:shd w:val="clear" w:color="auto" w:fill="auto"/>
        <w:tabs>
          <w:tab w:val="left" w:pos="1276"/>
        </w:tabs>
        <w:ind w:firstLine="709"/>
        <w:jc w:val="both"/>
      </w:pPr>
      <w:r>
        <w:t>2.29.</w:t>
      </w:r>
      <w:r w:rsidR="00F40BCB" w:rsidRPr="0014061B">
        <w:t xml:space="preserve"> </w:t>
      </w:r>
      <w:r w:rsidR="006016D8" w:rsidRPr="0014061B">
        <w:t>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w:t>
      </w:r>
    </w:p>
    <w:p w:rsidR="006016D8" w:rsidRPr="0014061B" w:rsidRDefault="006016D8" w:rsidP="00BD22FC">
      <w:pPr>
        <w:pStyle w:val="11"/>
        <w:numPr>
          <w:ilvl w:val="1"/>
          <w:numId w:val="42"/>
        </w:numPr>
        <w:shd w:val="clear" w:color="auto" w:fill="auto"/>
        <w:tabs>
          <w:tab w:val="left" w:pos="0"/>
        </w:tabs>
        <w:ind w:left="0" w:firstLine="709"/>
        <w:jc w:val="both"/>
      </w:pPr>
      <w:r w:rsidRPr="0014061B">
        <w:t>При предоставлении муниципальной услуги в электронной форме заявитель вправе:</w:t>
      </w:r>
    </w:p>
    <w:p w:rsidR="006016D8" w:rsidRPr="0014061B" w:rsidRDefault="006016D8" w:rsidP="00471436">
      <w:pPr>
        <w:pStyle w:val="11"/>
        <w:numPr>
          <w:ilvl w:val="0"/>
          <w:numId w:val="32"/>
        </w:numPr>
        <w:shd w:val="clear" w:color="auto" w:fill="auto"/>
        <w:ind w:left="0" w:firstLine="709"/>
        <w:jc w:val="both"/>
      </w:pPr>
      <w:r w:rsidRPr="0014061B">
        <w:t>получить информацию о порядке и сроках предоставления муниципальной услуги, размещенную на Едином портале и на Региональном портале;</w:t>
      </w:r>
    </w:p>
    <w:p w:rsidR="006016D8" w:rsidRPr="0014061B" w:rsidRDefault="006016D8" w:rsidP="006016D8">
      <w:pPr>
        <w:pStyle w:val="11"/>
        <w:shd w:val="clear" w:color="auto" w:fill="auto"/>
        <w:ind w:firstLine="740"/>
        <w:jc w:val="both"/>
      </w:pPr>
      <w:r w:rsidRPr="0014061B">
        <w:t>2</w:t>
      </w:r>
      <w:r w:rsidR="00471436">
        <w:t>.</w:t>
      </w:r>
      <w:r w:rsidRPr="0014061B">
        <w:t xml:space="preserve"> подать заявление о предоставлении муниципальной услуги и иные документы, необходимые для предоставления муниципальной услуги;</w:t>
      </w:r>
    </w:p>
    <w:p w:rsidR="006016D8" w:rsidRPr="0014061B" w:rsidRDefault="006016D8" w:rsidP="006016D8">
      <w:pPr>
        <w:pStyle w:val="11"/>
        <w:shd w:val="clear" w:color="auto" w:fill="auto"/>
        <w:tabs>
          <w:tab w:val="left" w:pos="1093"/>
        </w:tabs>
        <w:ind w:firstLine="740"/>
        <w:jc w:val="both"/>
      </w:pPr>
      <w:r w:rsidRPr="0014061B">
        <w:t>3</w:t>
      </w:r>
      <w:r w:rsidR="00471436">
        <w:t>.</w:t>
      </w:r>
      <w:r w:rsidRPr="0014061B">
        <w:tab/>
        <w:t xml:space="preserve">получить сведения о ходе выполнения заявлений о предоставлении </w:t>
      </w:r>
      <w:r w:rsidRPr="0014061B">
        <w:lastRenderedPageBreak/>
        <w:t>муниципальной услуги, поданных в электронной форме;</w:t>
      </w:r>
    </w:p>
    <w:p w:rsidR="006016D8" w:rsidRPr="0014061B" w:rsidRDefault="006016D8" w:rsidP="006016D8">
      <w:pPr>
        <w:pStyle w:val="11"/>
        <w:shd w:val="clear" w:color="auto" w:fill="auto"/>
        <w:tabs>
          <w:tab w:val="left" w:pos="1206"/>
        </w:tabs>
        <w:ind w:firstLine="720"/>
        <w:jc w:val="both"/>
      </w:pPr>
      <w:r w:rsidRPr="0014061B">
        <w:t>4</w:t>
      </w:r>
      <w:r w:rsidR="00471436">
        <w:t>.</w:t>
      </w:r>
      <w:r w:rsidRPr="0014061B">
        <w:tab/>
        <w:t>осуществить оценку качества предоставления муниципальной услуги посредством Регионального портала;</w:t>
      </w:r>
    </w:p>
    <w:p w:rsidR="006016D8" w:rsidRPr="0014061B" w:rsidRDefault="006016D8" w:rsidP="006016D8">
      <w:pPr>
        <w:pStyle w:val="11"/>
        <w:shd w:val="clear" w:color="auto" w:fill="auto"/>
        <w:tabs>
          <w:tab w:val="left" w:pos="1107"/>
        </w:tabs>
        <w:ind w:firstLine="720"/>
        <w:jc w:val="both"/>
      </w:pPr>
      <w:r w:rsidRPr="0014061B">
        <w:t>5</w:t>
      </w:r>
      <w:r w:rsidR="00471436">
        <w:t>.</w:t>
      </w:r>
      <w:r w:rsidRPr="0014061B">
        <w:tab/>
        <w:t>получить результат предоставления муниципальной услуги в форме электронного документа;</w:t>
      </w:r>
    </w:p>
    <w:p w:rsidR="006016D8" w:rsidRPr="0014061B" w:rsidRDefault="006016D8" w:rsidP="006016D8">
      <w:pPr>
        <w:pStyle w:val="11"/>
        <w:shd w:val="clear" w:color="auto" w:fill="auto"/>
        <w:tabs>
          <w:tab w:val="left" w:pos="1090"/>
        </w:tabs>
        <w:ind w:firstLine="720"/>
        <w:jc w:val="both"/>
      </w:pPr>
      <w:r w:rsidRPr="0014061B">
        <w:t>6</w:t>
      </w:r>
      <w:r w:rsidR="00471436">
        <w:t>.</w:t>
      </w:r>
      <w:r w:rsidRPr="0014061B">
        <w:tab/>
        <w:t xml:space="preserve">подать жалобу на решение и действие (бездействие) органа местного самоуправления,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proofErr w:type="gramStart"/>
      <w:r w:rsidRPr="0014061B">
        <w:t>предоставлении  муниципальной</w:t>
      </w:r>
      <w:proofErr w:type="gramEnd"/>
      <w:r w:rsidRPr="0014061B">
        <w:t xml:space="preserve"> услуги органом, предоставляющим муниципальную услугу, их должностными лицами.</w:t>
      </w:r>
    </w:p>
    <w:p w:rsidR="006016D8" w:rsidRPr="0014061B" w:rsidRDefault="006016D8" w:rsidP="00BD22FC">
      <w:pPr>
        <w:pStyle w:val="11"/>
        <w:numPr>
          <w:ilvl w:val="0"/>
          <w:numId w:val="43"/>
        </w:numPr>
        <w:shd w:val="clear" w:color="auto" w:fill="auto"/>
        <w:tabs>
          <w:tab w:val="left" w:pos="1134"/>
        </w:tabs>
        <w:ind w:left="0" w:firstLine="709"/>
        <w:jc w:val="both"/>
      </w:pPr>
      <w:r w:rsidRPr="0014061B">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6016D8" w:rsidRPr="0014061B" w:rsidRDefault="00BD22FC" w:rsidP="00471436">
      <w:pPr>
        <w:pStyle w:val="11"/>
        <w:shd w:val="clear" w:color="auto" w:fill="auto"/>
        <w:ind w:firstLine="720"/>
        <w:jc w:val="both"/>
      </w:pPr>
      <w:r>
        <w:t>8</w:t>
      </w:r>
      <w:r w:rsidR="00471436">
        <w:t xml:space="preserve">. </w:t>
      </w:r>
      <w:r w:rsidR="006016D8" w:rsidRPr="0014061B">
        <w:t>При наличии технической возможности может осуществляться предварительная запись заявителей на прием посредством Регионального портала.</w:t>
      </w:r>
    </w:p>
    <w:p w:rsidR="006016D8" w:rsidRPr="0014061B" w:rsidRDefault="006016D8" w:rsidP="006016D8">
      <w:pPr>
        <w:pStyle w:val="11"/>
        <w:shd w:val="clear" w:color="auto" w:fill="auto"/>
        <w:ind w:left="520" w:firstLine="220"/>
        <w:jc w:val="both"/>
        <w:rPr>
          <w:b/>
          <w:bCs/>
        </w:rPr>
      </w:pPr>
    </w:p>
    <w:p w:rsidR="006016D8" w:rsidRPr="0014061B" w:rsidRDefault="006016D8" w:rsidP="006016D8">
      <w:pPr>
        <w:widowControl/>
        <w:autoSpaceDE w:val="0"/>
        <w:autoSpaceDN w:val="0"/>
        <w:adjustRightInd w:val="0"/>
        <w:spacing w:line="276" w:lineRule="auto"/>
        <w:jc w:val="center"/>
        <w:rPr>
          <w:rFonts w:ascii="Times New Roman" w:hAnsi="Times New Roman" w:cs="Times New Roman"/>
          <w:b/>
          <w:bCs/>
          <w:color w:val="auto"/>
          <w:sz w:val="28"/>
          <w:szCs w:val="28"/>
          <w:lang w:bidi="ar-SA"/>
        </w:rPr>
      </w:pPr>
      <w:r w:rsidRPr="0014061B">
        <w:rPr>
          <w:rFonts w:ascii="Times New Roman" w:hAnsi="Times New Roman" w:cs="Times New Roman"/>
          <w:b/>
          <w:bCs/>
          <w:color w:val="auto"/>
          <w:sz w:val="28"/>
          <w:szCs w:val="28"/>
          <w:lang w:bidi="ar-SA"/>
        </w:rPr>
        <w:t xml:space="preserve">Особенности предоставления муниципальной услуги </w:t>
      </w:r>
    </w:p>
    <w:p w:rsidR="006016D8" w:rsidRPr="0014061B" w:rsidRDefault="006016D8" w:rsidP="006016D8">
      <w:pPr>
        <w:widowControl/>
        <w:autoSpaceDE w:val="0"/>
        <w:autoSpaceDN w:val="0"/>
        <w:adjustRightInd w:val="0"/>
        <w:spacing w:line="276" w:lineRule="auto"/>
        <w:jc w:val="center"/>
        <w:rPr>
          <w:rFonts w:ascii="Times New Roman" w:hAnsi="Times New Roman" w:cs="Times New Roman"/>
          <w:b/>
          <w:bCs/>
        </w:rPr>
      </w:pPr>
      <w:r w:rsidRPr="0014061B">
        <w:rPr>
          <w:rFonts w:ascii="Times New Roman" w:hAnsi="Times New Roman" w:cs="Times New Roman"/>
          <w:b/>
          <w:bCs/>
          <w:color w:val="auto"/>
          <w:sz w:val="28"/>
          <w:szCs w:val="28"/>
          <w:lang w:bidi="ar-SA"/>
        </w:rPr>
        <w:t>в электронной форме</w:t>
      </w:r>
    </w:p>
    <w:p w:rsidR="006016D8" w:rsidRPr="0014061B" w:rsidRDefault="006016D8" w:rsidP="006016D8">
      <w:pPr>
        <w:spacing w:line="276" w:lineRule="auto"/>
        <w:ind w:firstLine="720"/>
        <w:jc w:val="center"/>
        <w:rPr>
          <w:rFonts w:ascii="Times New Roman" w:eastAsia="Times New Roman" w:hAnsi="Times New Roman" w:cs="Times New Roman"/>
          <w:sz w:val="28"/>
          <w:szCs w:val="28"/>
        </w:rPr>
      </w:pPr>
    </w:p>
    <w:p w:rsidR="006016D8" w:rsidRPr="00AE0A71" w:rsidRDefault="006016D8" w:rsidP="0038092B">
      <w:pPr>
        <w:pStyle w:val="af0"/>
        <w:numPr>
          <w:ilvl w:val="1"/>
          <w:numId w:val="41"/>
        </w:numPr>
        <w:tabs>
          <w:tab w:val="left" w:pos="0"/>
        </w:tabs>
        <w:spacing w:line="276" w:lineRule="auto"/>
        <w:ind w:left="0" w:firstLine="709"/>
        <w:jc w:val="both"/>
        <w:rPr>
          <w:rFonts w:ascii="Times New Roman" w:eastAsia="Times New Roman" w:hAnsi="Times New Roman" w:cs="Times New Roman"/>
          <w:sz w:val="28"/>
          <w:szCs w:val="28"/>
        </w:rPr>
      </w:pPr>
      <w:r w:rsidRPr="00AE0A71">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6016D8" w:rsidRPr="0014061B" w:rsidRDefault="006016D8" w:rsidP="00182217">
      <w:pPr>
        <w:tabs>
          <w:tab w:val="left" w:pos="709"/>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6016D8" w:rsidRPr="0014061B" w:rsidRDefault="006016D8" w:rsidP="00471436">
      <w:pPr>
        <w:numPr>
          <w:ilvl w:val="1"/>
          <w:numId w:val="4"/>
        </w:numPr>
        <w:tabs>
          <w:tab w:val="left" w:pos="709"/>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Электронные документы представляются в следующих форматах:</w:t>
      </w:r>
    </w:p>
    <w:p w:rsidR="006016D8" w:rsidRPr="0014061B" w:rsidRDefault="006016D8" w:rsidP="006016D8">
      <w:pPr>
        <w:tabs>
          <w:tab w:val="left" w:pos="1120"/>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lang w:eastAsia="en-US" w:bidi="en-US"/>
        </w:rPr>
        <w:t>а)</w:t>
      </w:r>
      <w:r w:rsidRPr="0014061B">
        <w:rPr>
          <w:rFonts w:ascii="Times New Roman" w:eastAsia="Times New Roman" w:hAnsi="Times New Roman" w:cs="Times New Roman"/>
          <w:sz w:val="28"/>
          <w:szCs w:val="28"/>
          <w:lang w:eastAsia="en-US" w:bidi="en-US"/>
        </w:rPr>
        <w:tab/>
      </w:r>
      <w:proofErr w:type="gramEnd"/>
      <w:r w:rsidRPr="0014061B">
        <w:rPr>
          <w:rFonts w:ascii="Times New Roman" w:eastAsia="Times New Roman" w:hAnsi="Times New Roman" w:cs="Times New Roman"/>
          <w:sz w:val="28"/>
          <w:szCs w:val="28"/>
          <w:lang w:val="en-US" w:eastAsia="en-US" w:bidi="en-US"/>
        </w:rPr>
        <w:t>xml</w:t>
      </w:r>
      <w:r w:rsidRPr="0014061B">
        <w:rPr>
          <w:rFonts w:ascii="Times New Roman" w:eastAsia="Times New Roman" w:hAnsi="Times New Roman" w:cs="Times New Roman"/>
          <w:sz w:val="28"/>
          <w:szCs w:val="28"/>
        </w:rPr>
        <w:t>- для формализованных документов;</w:t>
      </w:r>
    </w:p>
    <w:p w:rsidR="006016D8" w:rsidRPr="0014061B" w:rsidRDefault="006016D8" w:rsidP="006016D8">
      <w:pPr>
        <w:tabs>
          <w:tab w:val="left" w:pos="1114"/>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б)</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lang w:val="en-US" w:eastAsia="en-US" w:bidi="en-US"/>
        </w:rPr>
        <w:t>doc</w:t>
      </w:r>
      <w:r w:rsidRPr="0014061B">
        <w:rPr>
          <w:rFonts w:ascii="Times New Roman" w:eastAsia="Times New Roman" w:hAnsi="Times New Roman" w:cs="Times New Roman"/>
          <w:sz w:val="28"/>
          <w:szCs w:val="28"/>
          <w:lang w:eastAsia="en-US" w:bidi="en-US"/>
        </w:rPr>
        <w:t xml:space="preserve">, </w:t>
      </w:r>
      <w:proofErr w:type="spellStart"/>
      <w:r w:rsidRPr="0014061B">
        <w:rPr>
          <w:rFonts w:ascii="Times New Roman" w:eastAsia="Times New Roman" w:hAnsi="Times New Roman" w:cs="Times New Roman"/>
          <w:sz w:val="28"/>
          <w:szCs w:val="28"/>
          <w:lang w:val="en-US" w:eastAsia="en-US" w:bidi="en-US"/>
        </w:rPr>
        <w:t>docx</w:t>
      </w:r>
      <w:proofErr w:type="spellEnd"/>
      <w:r w:rsidRPr="0014061B">
        <w:rPr>
          <w:rFonts w:ascii="Times New Roman" w:eastAsia="Times New Roman" w:hAnsi="Times New Roman" w:cs="Times New Roman"/>
          <w:sz w:val="28"/>
          <w:szCs w:val="28"/>
          <w:lang w:eastAsia="en-US" w:bidi="en-US"/>
        </w:rPr>
        <w:t xml:space="preserve">, </w:t>
      </w:r>
      <w:proofErr w:type="spellStart"/>
      <w:r w:rsidRPr="0014061B">
        <w:rPr>
          <w:rFonts w:ascii="Times New Roman" w:eastAsia="Times New Roman" w:hAnsi="Times New Roman" w:cs="Times New Roman"/>
          <w:sz w:val="28"/>
          <w:szCs w:val="28"/>
          <w:lang w:val="en-US" w:eastAsia="en-US" w:bidi="en-US"/>
        </w:rPr>
        <w:t>odt</w:t>
      </w:r>
      <w:proofErr w:type="spellEnd"/>
      <w:r w:rsidRPr="0014061B">
        <w:rPr>
          <w:rFonts w:ascii="Times New Roman" w:eastAsia="Times New Roman" w:hAnsi="Times New Roman" w:cs="Times New Roman"/>
          <w:sz w:val="28"/>
          <w:szCs w:val="28"/>
        </w:rPr>
        <w:t xml:space="preserve">- для документов с текстовым содержанием, не включающим формулы (за исключением документов, указанных в подпункте </w:t>
      </w:r>
    </w:p>
    <w:p w:rsidR="006016D8" w:rsidRPr="0014061B" w:rsidRDefault="006016D8" w:rsidP="006016D8">
      <w:pPr>
        <w:tabs>
          <w:tab w:val="left" w:pos="1114"/>
        </w:tabs>
        <w:spacing w:line="276" w:lineRule="auto"/>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«в» настоящего пункта);</w:t>
      </w:r>
    </w:p>
    <w:p w:rsidR="006016D8" w:rsidRPr="0014061B" w:rsidRDefault="006016D8" w:rsidP="006016D8">
      <w:pPr>
        <w:tabs>
          <w:tab w:val="left" w:pos="1141"/>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в)</w:t>
      </w:r>
      <w:r w:rsidRPr="0014061B">
        <w:rPr>
          <w:rFonts w:ascii="Times New Roman" w:eastAsia="Times New Roman" w:hAnsi="Times New Roman" w:cs="Times New Roman"/>
          <w:sz w:val="28"/>
          <w:szCs w:val="28"/>
        </w:rPr>
        <w:tab/>
      </w:r>
      <w:proofErr w:type="spellStart"/>
      <w:proofErr w:type="gramEnd"/>
      <w:r w:rsidRPr="0014061B">
        <w:rPr>
          <w:rFonts w:ascii="Times New Roman" w:eastAsia="Times New Roman" w:hAnsi="Times New Roman" w:cs="Times New Roman"/>
          <w:sz w:val="28"/>
          <w:szCs w:val="28"/>
          <w:lang w:val="en-US" w:eastAsia="en-US" w:bidi="en-US"/>
        </w:rPr>
        <w:t>xls</w:t>
      </w:r>
      <w:proofErr w:type="spellEnd"/>
      <w:r w:rsidRPr="0014061B">
        <w:rPr>
          <w:rFonts w:ascii="Times New Roman" w:eastAsia="Times New Roman" w:hAnsi="Times New Roman" w:cs="Times New Roman"/>
          <w:sz w:val="28"/>
          <w:szCs w:val="28"/>
          <w:lang w:eastAsia="en-US" w:bidi="en-US"/>
        </w:rPr>
        <w:t xml:space="preserve">, </w:t>
      </w:r>
      <w:proofErr w:type="spellStart"/>
      <w:r w:rsidRPr="0014061B">
        <w:rPr>
          <w:rFonts w:ascii="Times New Roman" w:eastAsia="Times New Roman" w:hAnsi="Times New Roman" w:cs="Times New Roman"/>
          <w:sz w:val="28"/>
          <w:szCs w:val="28"/>
          <w:lang w:val="en-US" w:eastAsia="en-US" w:bidi="en-US"/>
        </w:rPr>
        <w:t>xlsx</w:t>
      </w:r>
      <w:proofErr w:type="spellEnd"/>
      <w:r w:rsidRPr="0014061B">
        <w:rPr>
          <w:rFonts w:ascii="Times New Roman" w:eastAsia="Times New Roman" w:hAnsi="Times New Roman" w:cs="Times New Roman"/>
          <w:sz w:val="28"/>
          <w:szCs w:val="28"/>
          <w:lang w:eastAsia="en-US" w:bidi="en-US"/>
        </w:rPr>
        <w:t xml:space="preserve">, </w:t>
      </w:r>
      <w:proofErr w:type="spellStart"/>
      <w:r w:rsidRPr="0014061B">
        <w:rPr>
          <w:rFonts w:ascii="Times New Roman" w:eastAsia="Times New Roman" w:hAnsi="Times New Roman" w:cs="Times New Roman"/>
          <w:sz w:val="28"/>
          <w:szCs w:val="28"/>
          <w:lang w:val="en-US" w:eastAsia="en-US" w:bidi="en-US"/>
        </w:rPr>
        <w:t>ods</w:t>
      </w:r>
      <w:proofErr w:type="spellEnd"/>
      <w:r w:rsidRPr="0014061B">
        <w:rPr>
          <w:rFonts w:ascii="Times New Roman" w:eastAsia="Times New Roman" w:hAnsi="Times New Roman" w:cs="Times New Roman"/>
          <w:sz w:val="28"/>
          <w:szCs w:val="28"/>
        </w:rPr>
        <w:t>- для документов, содержащих расчеты;</w:t>
      </w:r>
    </w:p>
    <w:p w:rsidR="006016D8" w:rsidRPr="0014061B" w:rsidRDefault="006016D8" w:rsidP="006016D8">
      <w:pPr>
        <w:tabs>
          <w:tab w:val="left" w:pos="1114"/>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г)</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lang w:val="en-US" w:eastAsia="en-US" w:bidi="en-US"/>
        </w:rPr>
        <w:t>pdf</w:t>
      </w:r>
      <w:r w:rsidRPr="0014061B">
        <w:rPr>
          <w:rFonts w:ascii="Times New Roman" w:eastAsia="Times New Roman" w:hAnsi="Times New Roman" w:cs="Times New Roman"/>
          <w:sz w:val="28"/>
          <w:szCs w:val="28"/>
          <w:lang w:eastAsia="en-US" w:bidi="en-US"/>
        </w:rPr>
        <w:t xml:space="preserve">, </w:t>
      </w:r>
      <w:r w:rsidRPr="0014061B">
        <w:rPr>
          <w:rFonts w:ascii="Times New Roman" w:eastAsia="Times New Roman" w:hAnsi="Times New Roman" w:cs="Times New Roman"/>
          <w:sz w:val="28"/>
          <w:szCs w:val="28"/>
          <w:lang w:val="en-US" w:eastAsia="en-US" w:bidi="en-US"/>
        </w:rPr>
        <w:t>jpg</w:t>
      </w:r>
      <w:r w:rsidRPr="0014061B">
        <w:rPr>
          <w:rFonts w:ascii="Times New Roman" w:eastAsia="Times New Roman" w:hAnsi="Times New Roman" w:cs="Times New Roman"/>
          <w:sz w:val="28"/>
          <w:szCs w:val="28"/>
          <w:lang w:eastAsia="en-US" w:bidi="en-US"/>
        </w:rPr>
        <w:t xml:space="preserve">, </w:t>
      </w:r>
      <w:r w:rsidRPr="0014061B">
        <w:rPr>
          <w:rFonts w:ascii="Times New Roman" w:eastAsia="Times New Roman" w:hAnsi="Times New Roman" w:cs="Times New Roman"/>
          <w:sz w:val="28"/>
          <w:szCs w:val="28"/>
          <w:lang w:val="en-US" w:eastAsia="en-US" w:bidi="en-US"/>
        </w:rPr>
        <w:t>jpeg</w:t>
      </w:r>
      <w:r w:rsidRPr="0014061B">
        <w:rPr>
          <w:rFonts w:ascii="Times New Roman" w:eastAsia="Times New Roman" w:hAnsi="Times New Roman" w:cs="Times New Roman"/>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016D8" w:rsidRPr="0014061B" w:rsidRDefault="006016D8" w:rsidP="006016D8">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14061B">
        <w:rPr>
          <w:rFonts w:ascii="Times New Roman" w:eastAsia="Times New Roman" w:hAnsi="Times New Roman" w:cs="Times New Roman"/>
          <w:sz w:val="28"/>
          <w:szCs w:val="28"/>
        </w:rPr>
        <w:lastRenderedPageBreak/>
        <w:t xml:space="preserve">оригинала документа в разрешении 300 - 500 </w:t>
      </w:r>
      <w:proofErr w:type="gramStart"/>
      <w:r w:rsidRPr="0014061B">
        <w:rPr>
          <w:rFonts w:ascii="Times New Roman" w:eastAsia="Times New Roman" w:hAnsi="Times New Roman" w:cs="Times New Roman"/>
          <w:sz w:val="28"/>
          <w:szCs w:val="28"/>
          <w:lang w:val="en-US" w:eastAsia="en-US" w:bidi="en-US"/>
        </w:rPr>
        <w:t>dpi</w:t>
      </w:r>
      <w:r w:rsidRPr="0014061B">
        <w:rPr>
          <w:rFonts w:ascii="Times New Roman" w:eastAsia="Times New Roman" w:hAnsi="Times New Roman" w:cs="Times New Roman"/>
          <w:sz w:val="28"/>
          <w:szCs w:val="28"/>
        </w:rPr>
        <w:t>(</w:t>
      </w:r>
      <w:proofErr w:type="gramEnd"/>
      <w:r w:rsidRPr="0014061B">
        <w:rPr>
          <w:rFonts w:ascii="Times New Roman" w:eastAsia="Times New Roman" w:hAnsi="Times New Roman" w:cs="Times New Roman"/>
          <w:sz w:val="28"/>
          <w:szCs w:val="28"/>
        </w:rPr>
        <w:t>масштаб 1:1) с использованием следующих режимов:</w:t>
      </w:r>
    </w:p>
    <w:p w:rsidR="006016D8" w:rsidRPr="0014061B" w:rsidRDefault="006016D8" w:rsidP="0081086E">
      <w:pPr>
        <w:numPr>
          <w:ilvl w:val="0"/>
          <w:numId w:val="11"/>
        </w:numPr>
        <w:tabs>
          <w:tab w:val="left" w:pos="963"/>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6016D8" w:rsidRPr="0014061B" w:rsidRDefault="006016D8" w:rsidP="0081086E">
      <w:pPr>
        <w:numPr>
          <w:ilvl w:val="0"/>
          <w:numId w:val="11"/>
        </w:numPr>
        <w:tabs>
          <w:tab w:val="left" w:pos="963"/>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6016D8" w:rsidRPr="0014061B" w:rsidRDefault="006016D8" w:rsidP="0081086E">
      <w:pPr>
        <w:numPr>
          <w:ilvl w:val="0"/>
          <w:numId w:val="11"/>
        </w:numPr>
        <w:tabs>
          <w:tab w:val="left" w:pos="970"/>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6016D8" w:rsidRPr="0014061B" w:rsidRDefault="006016D8" w:rsidP="0081086E">
      <w:pPr>
        <w:numPr>
          <w:ilvl w:val="0"/>
          <w:numId w:val="11"/>
        </w:numPr>
        <w:tabs>
          <w:tab w:val="left" w:pos="970"/>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6016D8" w:rsidRPr="0014061B" w:rsidRDefault="006016D8" w:rsidP="006016D8">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016D8" w:rsidRPr="0014061B" w:rsidRDefault="006016D8" w:rsidP="006016D8">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Электронные документы должны обеспечивать:</w:t>
      </w:r>
    </w:p>
    <w:p w:rsidR="006016D8" w:rsidRPr="0014061B" w:rsidRDefault="006016D8" w:rsidP="0081086E">
      <w:pPr>
        <w:numPr>
          <w:ilvl w:val="0"/>
          <w:numId w:val="11"/>
        </w:numPr>
        <w:tabs>
          <w:tab w:val="left" w:pos="997"/>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6016D8" w:rsidRPr="0014061B" w:rsidRDefault="006016D8" w:rsidP="0081086E">
      <w:pPr>
        <w:numPr>
          <w:ilvl w:val="0"/>
          <w:numId w:val="11"/>
        </w:numPr>
        <w:tabs>
          <w:tab w:val="left" w:pos="970"/>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16D8" w:rsidRPr="0014061B" w:rsidRDefault="006016D8" w:rsidP="002A3D1E">
      <w:pPr>
        <w:tabs>
          <w:tab w:val="left" w:pos="709"/>
        </w:tabs>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14061B">
        <w:rPr>
          <w:rFonts w:ascii="Times New Roman" w:eastAsia="Times New Roman" w:hAnsi="Times New Roman" w:cs="Times New Roman"/>
          <w:sz w:val="28"/>
          <w:szCs w:val="28"/>
          <w:lang w:val="en-US" w:eastAsia="en-US" w:bidi="en-US"/>
        </w:rPr>
        <w:t>xls</w:t>
      </w:r>
      <w:proofErr w:type="spellEnd"/>
      <w:r w:rsidRPr="0014061B">
        <w:rPr>
          <w:rFonts w:ascii="Times New Roman" w:eastAsia="Times New Roman" w:hAnsi="Times New Roman" w:cs="Times New Roman"/>
          <w:sz w:val="28"/>
          <w:szCs w:val="28"/>
          <w:lang w:eastAsia="en-US" w:bidi="en-US"/>
        </w:rPr>
        <w:t xml:space="preserve">, </w:t>
      </w:r>
      <w:proofErr w:type="spellStart"/>
      <w:r w:rsidRPr="0014061B">
        <w:rPr>
          <w:rFonts w:ascii="Times New Roman" w:eastAsia="Times New Roman" w:hAnsi="Times New Roman" w:cs="Times New Roman"/>
          <w:sz w:val="28"/>
          <w:szCs w:val="28"/>
          <w:lang w:val="en-US" w:eastAsia="en-US" w:bidi="en-US"/>
        </w:rPr>
        <w:t>xlsx</w:t>
      </w:r>
      <w:proofErr w:type="spellEnd"/>
      <w:r w:rsidR="002A3D1E">
        <w:rPr>
          <w:rFonts w:ascii="Times New Roman" w:eastAsia="Times New Roman" w:hAnsi="Times New Roman" w:cs="Times New Roman"/>
          <w:sz w:val="28"/>
          <w:szCs w:val="28"/>
          <w:lang w:eastAsia="en-US" w:bidi="en-US"/>
        </w:rPr>
        <w:t xml:space="preserve"> </w:t>
      </w:r>
      <w:r w:rsidRPr="0014061B">
        <w:rPr>
          <w:rFonts w:ascii="Times New Roman" w:eastAsia="Times New Roman" w:hAnsi="Times New Roman" w:cs="Times New Roman"/>
          <w:sz w:val="28"/>
          <w:szCs w:val="28"/>
        </w:rPr>
        <w:t xml:space="preserve">или </w:t>
      </w:r>
      <w:proofErr w:type="spellStart"/>
      <w:r w:rsidRPr="0014061B">
        <w:rPr>
          <w:rFonts w:ascii="Times New Roman" w:eastAsia="Times New Roman" w:hAnsi="Times New Roman" w:cs="Times New Roman"/>
          <w:sz w:val="28"/>
          <w:szCs w:val="28"/>
          <w:lang w:val="en-US" w:eastAsia="en-US" w:bidi="en-US"/>
        </w:rPr>
        <w:t>ods</w:t>
      </w:r>
      <w:proofErr w:type="spellEnd"/>
      <w:r w:rsidRPr="0014061B">
        <w:rPr>
          <w:rFonts w:ascii="Times New Roman" w:eastAsia="Times New Roman" w:hAnsi="Times New Roman" w:cs="Times New Roman"/>
          <w:sz w:val="28"/>
          <w:szCs w:val="28"/>
          <w:lang w:eastAsia="en-US" w:bidi="en-US"/>
        </w:rPr>
        <w:t xml:space="preserve">, </w:t>
      </w:r>
      <w:r w:rsidRPr="0014061B">
        <w:rPr>
          <w:rFonts w:ascii="Times New Roman" w:eastAsia="Times New Roman" w:hAnsi="Times New Roman" w:cs="Times New Roman"/>
          <w:sz w:val="28"/>
          <w:szCs w:val="28"/>
        </w:rPr>
        <w:t>формируются в виде отдельного электронного документа.</w:t>
      </w:r>
    </w:p>
    <w:p w:rsidR="00F40BCB" w:rsidRPr="0014061B" w:rsidRDefault="00F40BCB" w:rsidP="000636CC">
      <w:pPr>
        <w:pStyle w:val="11"/>
        <w:shd w:val="clear" w:color="auto" w:fill="auto"/>
        <w:ind w:firstLine="580"/>
        <w:jc w:val="both"/>
      </w:pPr>
    </w:p>
    <w:p w:rsidR="00F40BCB" w:rsidRPr="0014061B" w:rsidRDefault="00F40BCB" w:rsidP="0081086E">
      <w:pPr>
        <w:pStyle w:val="11"/>
        <w:numPr>
          <w:ilvl w:val="0"/>
          <w:numId w:val="5"/>
        </w:numPr>
        <w:tabs>
          <w:tab w:val="left" w:pos="0"/>
        </w:tabs>
        <w:ind w:left="600" w:hanging="600"/>
        <w:jc w:val="center"/>
        <w:rPr>
          <w:b/>
          <w:bCs/>
        </w:rPr>
      </w:pPr>
      <w:r w:rsidRPr="0014061B">
        <w:rPr>
          <w:b/>
          <w:bCs/>
        </w:rPr>
        <w:t>Состав, последовательность и сроки выполнения административных процедур</w:t>
      </w:r>
    </w:p>
    <w:p w:rsidR="00F40BCB" w:rsidRPr="0014061B" w:rsidRDefault="00F40BCB" w:rsidP="00F40BCB">
      <w:pPr>
        <w:pStyle w:val="11"/>
        <w:tabs>
          <w:tab w:val="left" w:pos="0"/>
        </w:tabs>
        <w:ind w:firstLine="709"/>
        <w:jc w:val="center"/>
        <w:rPr>
          <w:b/>
          <w:bCs/>
        </w:rPr>
      </w:pPr>
    </w:p>
    <w:p w:rsidR="00F40BCB" w:rsidRPr="0014061B" w:rsidRDefault="00F40BCB" w:rsidP="00F40BCB">
      <w:pPr>
        <w:pStyle w:val="11"/>
        <w:shd w:val="clear" w:color="auto" w:fill="auto"/>
        <w:tabs>
          <w:tab w:val="left" w:pos="0"/>
        </w:tabs>
        <w:ind w:firstLine="709"/>
        <w:jc w:val="center"/>
        <w:rPr>
          <w:b/>
        </w:rPr>
      </w:pPr>
      <w:r w:rsidRPr="0014061B">
        <w:rPr>
          <w:b/>
        </w:rPr>
        <w:t>Описание последовательности действий при предоставлении муниципальной услуги</w:t>
      </w:r>
    </w:p>
    <w:p w:rsidR="00F40BCB" w:rsidRPr="0014061B" w:rsidRDefault="00F40BCB" w:rsidP="00F40BCB">
      <w:pPr>
        <w:pStyle w:val="11"/>
        <w:shd w:val="clear" w:color="auto" w:fill="auto"/>
        <w:tabs>
          <w:tab w:val="left" w:pos="720"/>
        </w:tabs>
        <w:ind w:left="709" w:firstLine="0"/>
        <w:jc w:val="both"/>
      </w:pPr>
    </w:p>
    <w:p w:rsidR="00F40BCB" w:rsidRPr="0014061B" w:rsidRDefault="00F40BCB" w:rsidP="0081086E">
      <w:pPr>
        <w:pStyle w:val="11"/>
        <w:numPr>
          <w:ilvl w:val="1"/>
          <w:numId w:val="24"/>
        </w:numPr>
        <w:shd w:val="clear" w:color="auto" w:fill="auto"/>
        <w:tabs>
          <w:tab w:val="left" w:pos="720"/>
        </w:tabs>
        <w:ind w:left="0" w:firstLine="709"/>
        <w:jc w:val="both"/>
      </w:pPr>
      <w:r w:rsidRPr="0014061B">
        <w:t xml:space="preserve"> Предоставление муниципальной услуги включает в себя следующие процедуры:</w:t>
      </w:r>
    </w:p>
    <w:p w:rsidR="00F40BCB" w:rsidRPr="0014061B" w:rsidRDefault="00F40BCB" w:rsidP="002A3D1E">
      <w:pPr>
        <w:pStyle w:val="11"/>
        <w:numPr>
          <w:ilvl w:val="0"/>
          <w:numId w:val="23"/>
        </w:numPr>
        <w:shd w:val="clear" w:color="auto" w:fill="auto"/>
        <w:tabs>
          <w:tab w:val="left" w:pos="709"/>
          <w:tab w:val="left" w:pos="1418"/>
        </w:tabs>
        <w:ind w:firstLine="720"/>
        <w:jc w:val="both"/>
      </w:pPr>
      <w:r w:rsidRPr="0014061B">
        <w:t>проверка документов и регистрация заявления;</w:t>
      </w:r>
    </w:p>
    <w:p w:rsidR="00F40BCB" w:rsidRPr="0014061B" w:rsidRDefault="00F40BCB" w:rsidP="0081086E">
      <w:pPr>
        <w:pStyle w:val="11"/>
        <w:numPr>
          <w:ilvl w:val="0"/>
          <w:numId w:val="23"/>
        </w:numPr>
        <w:shd w:val="clear" w:color="auto" w:fill="auto"/>
        <w:tabs>
          <w:tab w:val="left" w:pos="1418"/>
        </w:tabs>
        <w:ind w:firstLine="720"/>
        <w:jc w:val="both"/>
      </w:pPr>
      <w:r w:rsidRPr="0014061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40BCB" w:rsidRPr="0014061B" w:rsidRDefault="00F40BCB" w:rsidP="0081086E">
      <w:pPr>
        <w:pStyle w:val="11"/>
        <w:numPr>
          <w:ilvl w:val="0"/>
          <w:numId w:val="23"/>
        </w:numPr>
        <w:shd w:val="clear" w:color="auto" w:fill="auto"/>
        <w:tabs>
          <w:tab w:val="left" w:pos="1418"/>
        </w:tabs>
        <w:ind w:firstLine="720"/>
        <w:jc w:val="both"/>
      </w:pPr>
      <w:r w:rsidRPr="0014061B">
        <w:t>рассмотрение документов и сведений;</w:t>
      </w:r>
    </w:p>
    <w:p w:rsidR="00F40BCB" w:rsidRPr="0014061B" w:rsidRDefault="00F40BCB" w:rsidP="0081086E">
      <w:pPr>
        <w:pStyle w:val="11"/>
        <w:numPr>
          <w:ilvl w:val="0"/>
          <w:numId w:val="23"/>
        </w:numPr>
        <w:shd w:val="clear" w:color="auto" w:fill="auto"/>
        <w:tabs>
          <w:tab w:val="left" w:pos="1418"/>
        </w:tabs>
        <w:ind w:firstLine="740"/>
        <w:jc w:val="both"/>
      </w:pPr>
      <w:r w:rsidRPr="0014061B">
        <w:t>принятие решения о предоставлении услуги;</w:t>
      </w:r>
    </w:p>
    <w:p w:rsidR="00F40BCB" w:rsidRPr="0014061B" w:rsidRDefault="00F40BCB" w:rsidP="0081086E">
      <w:pPr>
        <w:pStyle w:val="11"/>
        <w:numPr>
          <w:ilvl w:val="0"/>
          <w:numId w:val="23"/>
        </w:numPr>
        <w:shd w:val="clear" w:color="auto" w:fill="auto"/>
        <w:tabs>
          <w:tab w:val="left" w:pos="1418"/>
        </w:tabs>
        <w:ind w:firstLine="740"/>
        <w:jc w:val="both"/>
      </w:pPr>
      <w:r w:rsidRPr="0014061B">
        <w:t>выдача результата предоставления услуги;</w:t>
      </w:r>
    </w:p>
    <w:p w:rsidR="00F40BCB" w:rsidRPr="0014061B" w:rsidRDefault="00F40BCB" w:rsidP="00C66F2E">
      <w:pPr>
        <w:pStyle w:val="11"/>
        <w:numPr>
          <w:ilvl w:val="1"/>
          <w:numId w:val="24"/>
        </w:numPr>
        <w:shd w:val="clear" w:color="auto" w:fill="auto"/>
        <w:tabs>
          <w:tab w:val="left" w:pos="709"/>
        </w:tabs>
        <w:spacing w:after="280"/>
        <w:ind w:left="0" w:firstLine="709"/>
        <w:jc w:val="both"/>
      </w:pPr>
      <w:r w:rsidRPr="0014061B">
        <w:t xml:space="preserve">Описание административных процедур представлено в </w:t>
      </w:r>
      <w:r w:rsidRPr="002A3D1E">
        <w:t xml:space="preserve">Приложении № </w:t>
      </w:r>
      <w:r w:rsidR="00DF3FB8">
        <w:t>6</w:t>
      </w:r>
      <w:r w:rsidRPr="0014061B">
        <w:t xml:space="preserve"> к настоящему Административному регламенту.</w:t>
      </w:r>
    </w:p>
    <w:p w:rsidR="00842410" w:rsidRPr="0014061B" w:rsidRDefault="00842410" w:rsidP="00842410">
      <w:pPr>
        <w:spacing w:line="276" w:lineRule="auto"/>
        <w:ind w:left="520" w:firstLine="300"/>
        <w:jc w:val="center"/>
        <w:rPr>
          <w:rFonts w:ascii="Times New Roman" w:eastAsia="Times New Roman" w:hAnsi="Times New Roman" w:cs="Times New Roman"/>
          <w:b/>
          <w:bCs/>
          <w:sz w:val="28"/>
          <w:szCs w:val="28"/>
        </w:rPr>
      </w:pPr>
      <w:r w:rsidRPr="0014061B">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p>
    <w:p w:rsidR="00842410" w:rsidRPr="0014061B" w:rsidRDefault="00842410" w:rsidP="00842410">
      <w:pPr>
        <w:spacing w:line="276" w:lineRule="auto"/>
        <w:ind w:left="520" w:firstLine="300"/>
        <w:jc w:val="center"/>
        <w:rPr>
          <w:rFonts w:ascii="Times New Roman" w:eastAsia="Times New Roman" w:hAnsi="Times New Roman" w:cs="Times New Roman"/>
          <w:b/>
          <w:bCs/>
        </w:rPr>
      </w:pPr>
    </w:p>
    <w:p w:rsidR="00842410" w:rsidRPr="0014061B" w:rsidRDefault="00842410" w:rsidP="0081086E">
      <w:pPr>
        <w:numPr>
          <w:ilvl w:val="1"/>
          <w:numId w:val="25"/>
        </w:numPr>
        <w:tabs>
          <w:tab w:val="left" w:pos="1310"/>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При предоставлении муниципальной услуги в электронной форме </w:t>
      </w:r>
      <w:r w:rsidRPr="0014061B">
        <w:rPr>
          <w:rFonts w:ascii="Times New Roman" w:eastAsia="Times New Roman" w:hAnsi="Times New Roman" w:cs="Times New Roman"/>
          <w:sz w:val="28"/>
          <w:szCs w:val="28"/>
        </w:rPr>
        <w:lastRenderedPageBreak/>
        <w:t>заявителю обеспечивается возможность:</w:t>
      </w:r>
    </w:p>
    <w:p w:rsidR="00842410" w:rsidRPr="0014061B" w:rsidRDefault="00842410" w:rsidP="0081086E">
      <w:pPr>
        <w:numPr>
          <w:ilvl w:val="0"/>
          <w:numId w:val="11"/>
        </w:numPr>
        <w:tabs>
          <w:tab w:val="left" w:pos="1010"/>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получения информации о порядке и сроках предоставления муниципальной услуги;</w:t>
      </w:r>
    </w:p>
    <w:p w:rsidR="00842410" w:rsidRPr="0014061B" w:rsidRDefault="00842410" w:rsidP="0081086E">
      <w:pPr>
        <w:numPr>
          <w:ilvl w:val="0"/>
          <w:numId w:val="11"/>
        </w:numPr>
        <w:tabs>
          <w:tab w:val="left" w:pos="986"/>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регионального портала, с приложением к нему документов, необходимых для предоставления Муниципальной услуги, в электронной форме (в форме электронных документов);</w:t>
      </w:r>
    </w:p>
    <w:p w:rsidR="00842410" w:rsidRPr="0014061B" w:rsidRDefault="00842410" w:rsidP="0081086E">
      <w:pPr>
        <w:numPr>
          <w:ilvl w:val="0"/>
          <w:numId w:val="11"/>
        </w:numPr>
        <w:tabs>
          <w:tab w:val="left" w:pos="990"/>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приема и регистрации Уполномоченным органом заявления и прилагаемых документов;</w:t>
      </w:r>
    </w:p>
    <w:p w:rsidR="00842410" w:rsidRPr="0014061B" w:rsidRDefault="00842410" w:rsidP="0081086E">
      <w:pPr>
        <w:numPr>
          <w:ilvl w:val="0"/>
          <w:numId w:val="11"/>
        </w:numPr>
        <w:tabs>
          <w:tab w:val="left" w:pos="983"/>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получения Заявителем (представителем Заявителя) результата предоставления муниципальной услуги в форме электронного документа;</w:t>
      </w:r>
    </w:p>
    <w:p w:rsidR="00842410" w:rsidRPr="0014061B" w:rsidRDefault="00842410" w:rsidP="0081086E">
      <w:pPr>
        <w:numPr>
          <w:ilvl w:val="0"/>
          <w:numId w:val="11"/>
        </w:numPr>
        <w:tabs>
          <w:tab w:val="left" w:pos="1010"/>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получения сведений о ходе рассмотрения заявления;</w:t>
      </w:r>
    </w:p>
    <w:p w:rsidR="00842410" w:rsidRPr="0014061B" w:rsidRDefault="00842410" w:rsidP="0081086E">
      <w:pPr>
        <w:numPr>
          <w:ilvl w:val="0"/>
          <w:numId w:val="11"/>
        </w:numPr>
        <w:tabs>
          <w:tab w:val="left" w:pos="1010"/>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осуществления оценки качества предоставления услуги;</w:t>
      </w:r>
    </w:p>
    <w:p w:rsidR="00842410" w:rsidRPr="0014061B" w:rsidRDefault="00842410" w:rsidP="0081086E">
      <w:pPr>
        <w:numPr>
          <w:ilvl w:val="0"/>
          <w:numId w:val="11"/>
        </w:numPr>
        <w:tabs>
          <w:tab w:val="left" w:pos="990"/>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42410" w:rsidRPr="0014061B" w:rsidRDefault="00842410" w:rsidP="00842410">
      <w:pPr>
        <w:keepNext/>
        <w:keepLines/>
        <w:spacing w:line="276" w:lineRule="auto"/>
        <w:jc w:val="center"/>
        <w:outlineLvl w:val="1"/>
        <w:rPr>
          <w:rFonts w:ascii="Times New Roman" w:eastAsia="Times New Roman" w:hAnsi="Times New Roman" w:cs="Times New Roman"/>
          <w:b/>
          <w:bCs/>
          <w:sz w:val="28"/>
          <w:szCs w:val="28"/>
        </w:rPr>
      </w:pPr>
    </w:p>
    <w:p w:rsidR="00842410" w:rsidRPr="0014061B" w:rsidRDefault="00842410" w:rsidP="00842410">
      <w:pPr>
        <w:keepNext/>
        <w:keepLines/>
        <w:spacing w:line="276" w:lineRule="auto"/>
        <w:jc w:val="center"/>
        <w:outlineLvl w:val="1"/>
        <w:rPr>
          <w:rFonts w:ascii="Times New Roman" w:eastAsia="Times New Roman" w:hAnsi="Times New Roman" w:cs="Times New Roman"/>
          <w:b/>
          <w:bCs/>
          <w:sz w:val="28"/>
          <w:szCs w:val="28"/>
        </w:rPr>
      </w:pPr>
      <w:r w:rsidRPr="0014061B">
        <w:rPr>
          <w:rFonts w:ascii="Times New Roman" w:eastAsia="Times New Roman" w:hAnsi="Times New Roman" w:cs="Times New Roman"/>
          <w:b/>
          <w:bCs/>
          <w:sz w:val="28"/>
          <w:szCs w:val="28"/>
        </w:rPr>
        <w:t>Порядок осуществления административных процедур (действий)</w:t>
      </w:r>
      <w:r w:rsidRPr="0014061B">
        <w:rPr>
          <w:rFonts w:ascii="Times New Roman" w:eastAsia="Times New Roman" w:hAnsi="Times New Roman" w:cs="Times New Roman"/>
          <w:b/>
          <w:bCs/>
          <w:sz w:val="28"/>
          <w:szCs w:val="28"/>
        </w:rPr>
        <w:br/>
        <w:t>в электронной форме</w:t>
      </w:r>
    </w:p>
    <w:p w:rsidR="00842410" w:rsidRPr="0014061B" w:rsidRDefault="00842410" w:rsidP="00842410">
      <w:pPr>
        <w:keepNext/>
        <w:keepLines/>
        <w:spacing w:line="276" w:lineRule="auto"/>
        <w:jc w:val="center"/>
        <w:outlineLvl w:val="1"/>
        <w:rPr>
          <w:rFonts w:ascii="Times New Roman" w:eastAsia="Times New Roman" w:hAnsi="Times New Roman" w:cs="Times New Roman"/>
          <w:b/>
          <w:bCs/>
          <w:sz w:val="28"/>
          <w:szCs w:val="28"/>
        </w:rPr>
      </w:pPr>
    </w:p>
    <w:p w:rsidR="00842410" w:rsidRPr="0014061B" w:rsidRDefault="00842410" w:rsidP="0081086E">
      <w:pPr>
        <w:numPr>
          <w:ilvl w:val="1"/>
          <w:numId w:val="25"/>
        </w:numPr>
        <w:tabs>
          <w:tab w:val="left" w:pos="1314"/>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Формирование заявления осуществляется посредством заполнения </w:t>
      </w:r>
    </w:p>
    <w:p w:rsidR="00842410" w:rsidRPr="0014061B" w:rsidRDefault="00842410" w:rsidP="00842410">
      <w:pPr>
        <w:tabs>
          <w:tab w:val="left" w:pos="1314"/>
        </w:tabs>
        <w:spacing w:line="276" w:lineRule="auto"/>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электронной формы заявления посредством ЕПГУ, регионального портала без необходимости дополнительной подачи заявления в какой-либо иной форме.</w:t>
      </w:r>
    </w:p>
    <w:p w:rsidR="00842410" w:rsidRPr="0014061B" w:rsidRDefault="00842410" w:rsidP="00842410">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Форматно - логическая проверка сформированного заявления осуществляется после заполнения Заявителем каждого из полей электронной формы заявления.</w:t>
      </w:r>
    </w:p>
    <w:p w:rsidR="00842410" w:rsidRPr="0014061B" w:rsidRDefault="00842410" w:rsidP="00842410">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2410" w:rsidRPr="0014061B" w:rsidRDefault="00842410" w:rsidP="00842410">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При формировании заявления Заявителю обеспечивается:</w:t>
      </w:r>
    </w:p>
    <w:p w:rsidR="00842410" w:rsidRPr="0014061B" w:rsidRDefault="00842410" w:rsidP="00842410">
      <w:pPr>
        <w:tabs>
          <w:tab w:val="left" w:pos="1062"/>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а)</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rPr>
        <w:t>возможность сохранения заявления и иных док</w:t>
      </w:r>
      <w:r w:rsidR="00CD5E9B">
        <w:rPr>
          <w:rFonts w:ascii="Times New Roman" w:eastAsia="Times New Roman" w:hAnsi="Times New Roman" w:cs="Times New Roman"/>
          <w:sz w:val="28"/>
          <w:szCs w:val="28"/>
        </w:rPr>
        <w:t>ументов, указанных в пунктах 2.10</w:t>
      </w:r>
      <w:r w:rsidR="0038092B">
        <w:rPr>
          <w:rFonts w:ascii="Times New Roman" w:eastAsia="Times New Roman" w:hAnsi="Times New Roman" w:cs="Times New Roman"/>
          <w:sz w:val="28"/>
          <w:szCs w:val="28"/>
        </w:rPr>
        <w:t xml:space="preserve">, 2.11 </w:t>
      </w:r>
      <w:r w:rsidRPr="0014061B">
        <w:rPr>
          <w:rFonts w:ascii="Times New Roman" w:eastAsia="Times New Roman" w:hAnsi="Times New Roman" w:cs="Times New Roman"/>
          <w:sz w:val="28"/>
          <w:szCs w:val="28"/>
        </w:rPr>
        <w:t xml:space="preserve"> настоящего Регламента, необходимых для предоставления Муниципальной услуги;</w:t>
      </w:r>
    </w:p>
    <w:p w:rsidR="00842410" w:rsidRPr="0014061B" w:rsidRDefault="00842410" w:rsidP="00842410">
      <w:pPr>
        <w:tabs>
          <w:tab w:val="left" w:pos="1087"/>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б)</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w:t>
      </w:r>
      <w:r w:rsidR="0038092B">
        <w:rPr>
          <w:rFonts w:ascii="Times New Roman" w:eastAsia="Times New Roman" w:hAnsi="Times New Roman" w:cs="Times New Roman"/>
          <w:sz w:val="28"/>
          <w:szCs w:val="28"/>
        </w:rPr>
        <w:t xml:space="preserve">10, 2.11 </w:t>
      </w:r>
      <w:r w:rsidRPr="0014061B">
        <w:rPr>
          <w:rFonts w:ascii="Times New Roman" w:eastAsia="Times New Roman" w:hAnsi="Times New Roman" w:cs="Times New Roman"/>
          <w:sz w:val="28"/>
          <w:szCs w:val="28"/>
        </w:rPr>
        <w:t xml:space="preserve"> настоящего Регламента, необходимых для предоставления муниципальной услуги;</w:t>
      </w:r>
    </w:p>
    <w:p w:rsidR="00842410" w:rsidRPr="0014061B" w:rsidRDefault="00842410" w:rsidP="00842410">
      <w:pPr>
        <w:tabs>
          <w:tab w:val="left" w:pos="1076"/>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в)</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w:t>
      </w:r>
      <w:r w:rsidRPr="0014061B">
        <w:rPr>
          <w:rFonts w:ascii="Times New Roman" w:eastAsia="Times New Roman" w:hAnsi="Times New Roman" w:cs="Times New Roman"/>
          <w:sz w:val="28"/>
          <w:szCs w:val="28"/>
        </w:rPr>
        <w:lastRenderedPageBreak/>
        <w:t>электронную форму заявления;</w:t>
      </w:r>
    </w:p>
    <w:p w:rsidR="00842410" w:rsidRPr="0014061B" w:rsidRDefault="00842410" w:rsidP="00842410">
      <w:pPr>
        <w:tabs>
          <w:tab w:val="left" w:pos="1076"/>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г)</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42410" w:rsidRPr="0014061B" w:rsidRDefault="00842410" w:rsidP="00842410">
      <w:pPr>
        <w:tabs>
          <w:tab w:val="left" w:pos="1090"/>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д)</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842410" w:rsidRPr="0014061B" w:rsidRDefault="00842410" w:rsidP="00842410">
      <w:pPr>
        <w:tabs>
          <w:tab w:val="left" w:pos="1098"/>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е)</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42410" w:rsidRPr="0014061B" w:rsidRDefault="00842410" w:rsidP="00842410">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в электронной форме.</w:t>
      </w:r>
    </w:p>
    <w:p w:rsidR="00842410" w:rsidRPr="0014061B" w:rsidRDefault="00842410" w:rsidP="0081086E">
      <w:pPr>
        <w:numPr>
          <w:ilvl w:val="1"/>
          <w:numId w:val="25"/>
        </w:numPr>
        <w:tabs>
          <w:tab w:val="left" w:pos="1249"/>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42410" w:rsidRPr="0014061B" w:rsidRDefault="00842410" w:rsidP="00842410">
      <w:pPr>
        <w:tabs>
          <w:tab w:val="left" w:pos="1062"/>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а)</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42410" w:rsidRPr="0014061B" w:rsidRDefault="00842410" w:rsidP="00842410">
      <w:pPr>
        <w:tabs>
          <w:tab w:val="left" w:pos="1083"/>
        </w:tabs>
        <w:spacing w:line="276" w:lineRule="auto"/>
        <w:ind w:firstLine="740"/>
        <w:jc w:val="both"/>
        <w:rPr>
          <w:rFonts w:ascii="Times New Roman" w:eastAsia="Times New Roman" w:hAnsi="Times New Roman" w:cs="Times New Roman"/>
          <w:sz w:val="28"/>
          <w:szCs w:val="28"/>
        </w:rPr>
      </w:pPr>
      <w:proofErr w:type="gramStart"/>
      <w:r w:rsidRPr="0014061B">
        <w:rPr>
          <w:rFonts w:ascii="Times New Roman" w:eastAsia="Times New Roman" w:hAnsi="Times New Roman" w:cs="Times New Roman"/>
          <w:sz w:val="28"/>
          <w:szCs w:val="28"/>
        </w:rPr>
        <w:t>б)</w:t>
      </w:r>
      <w:r w:rsidRPr="0014061B">
        <w:rPr>
          <w:rFonts w:ascii="Times New Roman" w:eastAsia="Times New Roman" w:hAnsi="Times New Roman" w:cs="Times New Roman"/>
          <w:sz w:val="28"/>
          <w:szCs w:val="28"/>
        </w:rPr>
        <w:tab/>
      </w:r>
      <w:proofErr w:type="gramEnd"/>
      <w:r w:rsidRPr="0014061B">
        <w:rPr>
          <w:rFonts w:ascii="Times New Roman" w:eastAsia="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842410" w:rsidRPr="0014061B" w:rsidRDefault="00842410" w:rsidP="0081086E">
      <w:pPr>
        <w:numPr>
          <w:ilvl w:val="1"/>
          <w:numId w:val="25"/>
        </w:numPr>
        <w:tabs>
          <w:tab w:val="left" w:pos="1249"/>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842410" w:rsidRPr="0014061B" w:rsidRDefault="00842410" w:rsidP="0081086E">
      <w:pPr>
        <w:numPr>
          <w:ilvl w:val="0"/>
          <w:numId w:val="11"/>
        </w:numPr>
        <w:tabs>
          <w:tab w:val="left" w:pos="936"/>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w:t>
      </w:r>
    </w:p>
    <w:p w:rsidR="00842410" w:rsidRPr="0014061B" w:rsidRDefault="00842410" w:rsidP="0081086E">
      <w:pPr>
        <w:numPr>
          <w:ilvl w:val="0"/>
          <w:numId w:val="11"/>
        </w:numPr>
        <w:tabs>
          <w:tab w:val="left" w:pos="932"/>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842410" w:rsidRPr="0014061B" w:rsidRDefault="00842410" w:rsidP="0081086E">
      <w:pPr>
        <w:numPr>
          <w:ilvl w:val="1"/>
          <w:numId w:val="25"/>
        </w:numPr>
        <w:tabs>
          <w:tab w:val="left" w:pos="1263"/>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w:t>
      </w:r>
      <w:r w:rsidRPr="0014061B">
        <w:rPr>
          <w:rFonts w:ascii="Times New Roman" w:eastAsia="Times New Roman" w:hAnsi="Times New Roman" w:cs="Times New Roman"/>
          <w:sz w:val="28"/>
          <w:szCs w:val="28"/>
        </w:rPr>
        <w:lastRenderedPageBreak/>
        <w:t>№ 1284.</w:t>
      </w:r>
    </w:p>
    <w:p w:rsidR="00842410" w:rsidRPr="0014061B" w:rsidRDefault="00842410" w:rsidP="00842410">
      <w:pPr>
        <w:spacing w:line="276" w:lineRule="auto"/>
        <w:ind w:firstLine="76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Результаты оценки качества оказания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42410" w:rsidRPr="0014061B" w:rsidRDefault="00842410" w:rsidP="0081086E">
      <w:pPr>
        <w:numPr>
          <w:ilvl w:val="1"/>
          <w:numId w:val="25"/>
        </w:numPr>
        <w:tabs>
          <w:tab w:val="left" w:pos="1260"/>
        </w:tabs>
        <w:spacing w:after="380"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2410" w:rsidRPr="0014061B" w:rsidRDefault="00842410" w:rsidP="00842410">
      <w:pPr>
        <w:keepNext/>
        <w:keepLines/>
        <w:spacing w:after="380" w:line="276" w:lineRule="auto"/>
        <w:jc w:val="center"/>
        <w:outlineLvl w:val="1"/>
        <w:rPr>
          <w:rFonts w:ascii="Times New Roman" w:eastAsia="Times New Roman" w:hAnsi="Times New Roman" w:cs="Times New Roman"/>
          <w:b/>
          <w:bCs/>
          <w:color w:val="auto"/>
          <w:sz w:val="28"/>
          <w:szCs w:val="28"/>
        </w:rPr>
      </w:pPr>
      <w:r w:rsidRPr="0014061B">
        <w:rPr>
          <w:rFonts w:ascii="Times New Roman" w:eastAsia="Times New Roman" w:hAnsi="Times New Roman" w:cs="Times New Roman"/>
          <w:b/>
          <w:bCs/>
          <w:color w:val="auto"/>
          <w:sz w:val="28"/>
          <w:szCs w:val="28"/>
        </w:rPr>
        <w:t>Порядок исправления допущенных опечаток и ошибок в выданных</w:t>
      </w:r>
      <w:r w:rsidRPr="0014061B">
        <w:rPr>
          <w:rFonts w:ascii="Times New Roman" w:eastAsia="Times New Roman" w:hAnsi="Times New Roman" w:cs="Times New Roman"/>
          <w:b/>
          <w:bCs/>
          <w:color w:val="auto"/>
          <w:sz w:val="28"/>
          <w:szCs w:val="28"/>
        </w:rPr>
        <w:br/>
        <w:t>в результате предоставления муниципальной услуги документах</w:t>
      </w:r>
    </w:p>
    <w:p w:rsidR="00842410" w:rsidRPr="0014061B" w:rsidRDefault="00842410" w:rsidP="0081086E">
      <w:pPr>
        <w:numPr>
          <w:ilvl w:val="1"/>
          <w:numId w:val="25"/>
        </w:numPr>
        <w:tabs>
          <w:tab w:val="left" w:pos="1260"/>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В случае обнаружения уполномоченным органом опечаток и ошибок в выданных в результате предоставления муниципальной услуги документов, орган, уполномоченный на оказание муниципальной услуги и издавший акт, вносит изменение в вышеуказанный документ.</w:t>
      </w:r>
    </w:p>
    <w:p w:rsidR="00842410" w:rsidRPr="0014061B" w:rsidRDefault="00842410" w:rsidP="00842410">
      <w:pPr>
        <w:spacing w:line="276" w:lineRule="auto"/>
        <w:ind w:firstLine="76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В случае </w:t>
      </w:r>
      <w:proofErr w:type="gramStart"/>
      <w:r w:rsidRPr="0014061B">
        <w:rPr>
          <w:rFonts w:ascii="Times New Roman" w:eastAsia="Times New Roman" w:hAnsi="Times New Roman" w:cs="Times New Roman"/>
          <w:sz w:val="28"/>
          <w:szCs w:val="28"/>
        </w:rPr>
        <w:t>обнаружения заявителем</w:t>
      </w:r>
      <w:proofErr w:type="gramEnd"/>
      <w:r w:rsidRPr="0014061B">
        <w:rPr>
          <w:rFonts w:ascii="Times New Roman" w:eastAsia="Times New Roman" w:hAnsi="Times New Roman" w:cs="Times New Roman"/>
          <w:sz w:val="28"/>
          <w:szCs w:val="28"/>
        </w:rPr>
        <w:t xml:space="preserve"> допущенных в выданных в результате предоставления муниципальной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42410" w:rsidRPr="0014061B" w:rsidRDefault="00842410" w:rsidP="00842410">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w:t>
      </w:r>
    </w:p>
    <w:p w:rsidR="00842410" w:rsidRPr="0014061B" w:rsidRDefault="00842410" w:rsidP="00842410">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42410" w:rsidRPr="0014061B" w:rsidRDefault="00842410" w:rsidP="00842410">
      <w:pPr>
        <w:pStyle w:val="11"/>
        <w:shd w:val="clear" w:color="auto" w:fill="auto"/>
        <w:ind w:left="520" w:firstLine="220"/>
        <w:jc w:val="both"/>
        <w:rPr>
          <w:b/>
          <w:bCs/>
        </w:rPr>
      </w:pPr>
    </w:p>
    <w:p w:rsidR="00842410" w:rsidRPr="0014061B" w:rsidRDefault="00842410" w:rsidP="0081086E">
      <w:pPr>
        <w:pStyle w:val="11"/>
        <w:numPr>
          <w:ilvl w:val="0"/>
          <w:numId w:val="26"/>
        </w:numPr>
        <w:shd w:val="clear" w:color="auto" w:fill="auto"/>
        <w:tabs>
          <w:tab w:val="left" w:pos="0"/>
          <w:tab w:val="left" w:pos="284"/>
        </w:tabs>
        <w:spacing w:after="280"/>
        <w:jc w:val="center"/>
        <w:rPr>
          <w:b/>
        </w:rPr>
      </w:pPr>
      <w:r w:rsidRPr="0014061B">
        <w:rPr>
          <w:b/>
          <w:bCs/>
        </w:rPr>
        <w:t>Формы контроля за исполнением административного регламента</w:t>
      </w:r>
    </w:p>
    <w:p w:rsidR="00842410" w:rsidRPr="0014061B" w:rsidRDefault="00842410" w:rsidP="00842410">
      <w:pPr>
        <w:pStyle w:val="11"/>
        <w:shd w:val="clear" w:color="auto" w:fill="auto"/>
        <w:tabs>
          <w:tab w:val="left" w:pos="0"/>
          <w:tab w:val="left" w:pos="284"/>
        </w:tabs>
        <w:spacing w:after="280"/>
        <w:ind w:left="450" w:firstLine="0"/>
        <w:jc w:val="center"/>
        <w:rPr>
          <w:b/>
        </w:rPr>
      </w:pPr>
      <w:r w:rsidRPr="0014061B">
        <w:rPr>
          <w:b/>
          <w:bCs/>
        </w:rPr>
        <w:t>Порядок осуществления текущего контроля за соблюдением и исполнением ответственными</w:t>
      </w:r>
      <w:r w:rsidRPr="0014061B">
        <w:rPr>
          <w:b/>
        </w:rPr>
        <w:t xml:space="preserve"> должностными лицами положений </w:t>
      </w:r>
      <w:r w:rsidRPr="0014061B">
        <w:rPr>
          <w:b/>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2410" w:rsidRPr="0014061B" w:rsidRDefault="00842410" w:rsidP="006F0BF1">
      <w:pPr>
        <w:pStyle w:val="11"/>
        <w:numPr>
          <w:ilvl w:val="1"/>
          <w:numId w:val="26"/>
        </w:numPr>
        <w:shd w:val="clear" w:color="auto" w:fill="auto"/>
        <w:tabs>
          <w:tab w:val="left" w:pos="709"/>
        </w:tabs>
        <w:ind w:left="0" w:firstLine="709"/>
        <w:jc w:val="both"/>
      </w:pPr>
      <w:r w:rsidRPr="0014061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r w:rsidR="00F157AA">
        <w:t xml:space="preserve"> </w:t>
      </w:r>
      <w:r w:rsidRPr="0014061B">
        <w:t>или многофункционального центра, уполномоченными на</w:t>
      </w:r>
      <w:r w:rsidR="00F157AA">
        <w:t xml:space="preserve"> </w:t>
      </w:r>
      <w:r w:rsidRPr="0014061B">
        <w:t>осуществление контроля за предоставлением муниципальной услуги.</w:t>
      </w:r>
    </w:p>
    <w:p w:rsidR="00842410" w:rsidRPr="0014061B" w:rsidRDefault="00842410" w:rsidP="00842410">
      <w:pPr>
        <w:pStyle w:val="11"/>
        <w:shd w:val="clear" w:color="auto" w:fill="auto"/>
        <w:ind w:left="720" w:firstLine="0"/>
        <w:jc w:val="both"/>
      </w:pPr>
    </w:p>
    <w:p w:rsidR="00842410" w:rsidRPr="0014061B" w:rsidRDefault="00842410" w:rsidP="00842410">
      <w:pPr>
        <w:pStyle w:val="11"/>
        <w:spacing w:after="320"/>
        <w:jc w:val="center"/>
        <w:rPr>
          <w:b/>
          <w:bCs/>
        </w:rPr>
      </w:pPr>
      <w:r w:rsidRPr="0014061B">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2410" w:rsidRPr="0014061B" w:rsidRDefault="00842410" w:rsidP="00842410">
      <w:pPr>
        <w:pStyle w:val="11"/>
        <w:shd w:val="clear" w:color="auto" w:fill="auto"/>
        <w:ind w:firstLine="709"/>
        <w:jc w:val="both"/>
        <w:rPr>
          <w:bCs/>
        </w:rPr>
      </w:pPr>
      <w:r w:rsidRPr="0014061B">
        <w:rPr>
          <w:bCs/>
        </w:rPr>
        <w:t>4.2.</w:t>
      </w:r>
      <w:r w:rsidRPr="0014061B">
        <w:rPr>
          <w:bCs/>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муниципальной услуги.</w:t>
      </w:r>
    </w:p>
    <w:p w:rsidR="00842410" w:rsidRPr="0014061B" w:rsidRDefault="00842410" w:rsidP="00842410">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42410" w:rsidRPr="0014061B" w:rsidRDefault="00842410" w:rsidP="00842410">
      <w:pPr>
        <w:spacing w:line="276" w:lineRule="auto"/>
        <w:ind w:firstLine="74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Текущий контроль осуществляется путем проведения плановых и внеплановых проверок:</w:t>
      </w:r>
    </w:p>
    <w:p w:rsidR="00842410" w:rsidRPr="0014061B" w:rsidRDefault="00842410" w:rsidP="0081086E">
      <w:pPr>
        <w:numPr>
          <w:ilvl w:val="0"/>
          <w:numId w:val="11"/>
        </w:numPr>
        <w:tabs>
          <w:tab w:val="left" w:pos="952"/>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решений о предоставлении (об отказе в предоставлении) муниципальной услуги;</w:t>
      </w:r>
    </w:p>
    <w:p w:rsidR="00842410" w:rsidRPr="0014061B" w:rsidRDefault="00842410" w:rsidP="0081086E">
      <w:pPr>
        <w:numPr>
          <w:ilvl w:val="0"/>
          <w:numId w:val="11"/>
        </w:numPr>
        <w:tabs>
          <w:tab w:val="left" w:pos="952"/>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выявления и устранения нарушений прав граждан;</w:t>
      </w:r>
    </w:p>
    <w:p w:rsidR="00842410" w:rsidRPr="0014061B" w:rsidRDefault="00842410" w:rsidP="0081086E">
      <w:pPr>
        <w:numPr>
          <w:ilvl w:val="0"/>
          <w:numId w:val="11"/>
        </w:numPr>
        <w:tabs>
          <w:tab w:val="left" w:pos="929"/>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2410" w:rsidRPr="0014061B" w:rsidRDefault="00842410" w:rsidP="00842410">
      <w:pPr>
        <w:tabs>
          <w:tab w:val="left" w:pos="929"/>
        </w:tabs>
        <w:spacing w:line="276" w:lineRule="auto"/>
        <w:ind w:left="709"/>
        <w:jc w:val="both"/>
        <w:rPr>
          <w:rFonts w:ascii="Times New Roman" w:eastAsia="Times New Roman" w:hAnsi="Times New Roman" w:cs="Times New Roman"/>
          <w:sz w:val="28"/>
          <w:szCs w:val="28"/>
        </w:rPr>
      </w:pPr>
    </w:p>
    <w:p w:rsidR="00842410" w:rsidRPr="0014061B" w:rsidRDefault="00842410" w:rsidP="00842410">
      <w:pPr>
        <w:pStyle w:val="11"/>
        <w:shd w:val="clear" w:color="auto" w:fill="auto"/>
        <w:tabs>
          <w:tab w:val="left" w:pos="0"/>
        </w:tabs>
        <w:spacing w:after="300"/>
        <w:ind w:firstLine="0"/>
        <w:jc w:val="center"/>
        <w:rPr>
          <w:b/>
        </w:rPr>
      </w:pPr>
      <w:r w:rsidRPr="0014061B">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2410" w:rsidRPr="0014061B" w:rsidRDefault="00842410" w:rsidP="00441883">
      <w:pPr>
        <w:pStyle w:val="11"/>
        <w:numPr>
          <w:ilvl w:val="1"/>
          <w:numId w:val="36"/>
        </w:numPr>
        <w:shd w:val="clear" w:color="auto" w:fill="auto"/>
        <w:tabs>
          <w:tab w:val="left" w:pos="709"/>
          <w:tab w:val="left" w:pos="851"/>
          <w:tab w:val="left" w:pos="1276"/>
        </w:tabs>
        <w:ind w:firstLine="709"/>
        <w:jc w:val="both"/>
      </w:pPr>
      <w:r w:rsidRPr="0014061B">
        <w:t xml:space="preserve">4.3. Должностные лица, ответственные за предоставление муниципальной услуги, несут персональную ответственность за соблюдение </w:t>
      </w:r>
      <w:r w:rsidRPr="0014061B">
        <w:lastRenderedPageBreak/>
        <w:t>порядка и сроков предоставления муниципальной услуги.</w:t>
      </w:r>
    </w:p>
    <w:p w:rsidR="00842410" w:rsidRPr="0014061B" w:rsidRDefault="00842410" w:rsidP="006F0BF1">
      <w:pPr>
        <w:pStyle w:val="11"/>
        <w:shd w:val="clear" w:color="auto" w:fill="auto"/>
        <w:spacing w:after="300"/>
        <w:ind w:firstLine="720"/>
        <w:jc w:val="both"/>
      </w:pPr>
      <w:r w:rsidRPr="0014061B">
        <w:t>4.4. Жалоба на нарушение порядка предоставления муниципальной услуги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842410" w:rsidRPr="0014061B" w:rsidRDefault="00842410" w:rsidP="00842410">
      <w:pPr>
        <w:pStyle w:val="11"/>
        <w:shd w:val="clear" w:color="auto" w:fill="auto"/>
        <w:tabs>
          <w:tab w:val="left" w:pos="0"/>
        </w:tabs>
        <w:spacing w:after="300"/>
        <w:ind w:firstLine="0"/>
        <w:jc w:val="center"/>
        <w:rPr>
          <w:b/>
        </w:rPr>
      </w:pPr>
      <w:r w:rsidRPr="0014061B">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2410" w:rsidRPr="0014061B" w:rsidRDefault="00842410" w:rsidP="00842410">
      <w:pPr>
        <w:pStyle w:val="11"/>
        <w:shd w:val="clear" w:color="auto" w:fill="auto"/>
        <w:tabs>
          <w:tab w:val="left" w:pos="142"/>
        </w:tabs>
        <w:spacing w:after="300"/>
        <w:ind w:firstLine="709"/>
        <w:jc w:val="both"/>
        <w:rPr>
          <w:b/>
        </w:rPr>
      </w:pPr>
      <w:r w:rsidRPr="0014061B">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42410" w:rsidRPr="0014061B" w:rsidRDefault="00842410" w:rsidP="0081086E">
      <w:pPr>
        <w:pStyle w:val="11"/>
        <w:numPr>
          <w:ilvl w:val="0"/>
          <w:numId w:val="26"/>
        </w:numPr>
        <w:shd w:val="clear" w:color="auto" w:fill="auto"/>
        <w:tabs>
          <w:tab w:val="left" w:pos="0"/>
        </w:tabs>
        <w:spacing w:after="300"/>
        <w:ind w:left="709" w:firstLine="0"/>
        <w:jc w:val="center"/>
        <w:rPr>
          <w:b/>
        </w:rPr>
      </w:pPr>
      <w:r w:rsidRPr="0014061B">
        <w:rPr>
          <w:b/>
          <w:bCs/>
        </w:rPr>
        <w:t>Досудебный (внесудебный) порядок обжалования решений и действий (бездействия) органа, предоставляющего муниципальную услугу</w:t>
      </w:r>
    </w:p>
    <w:p w:rsidR="00842410" w:rsidRPr="0014061B" w:rsidRDefault="00842410" w:rsidP="0081086E">
      <w:pPr>
        <w:numPr>
          <w:ilvl w:val="1"/>
          <w:numId w:val="28"/>
        </w:numPr>
        <w:spacing w:line="276" w:lineRule="auto"/>
        <w:ind w:left="0" w:firstLine="709"/>
        <w:contextualSpacing/>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Получатели муниципальной услуги имеют право на обжалование в досудебном порядке действий (бездействия) сотрудников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42410" w:rsidRPr="0014061B" w:rsidRDefault="00842410" w:rsidP="00842410">
      <w:pPr>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Заявитель может обратиться с жалобой, в том числе в следующих случаях:</w:t>
      </w:r>
    </w:p>
    <w:p w:rsidR="00842410" w:rsidRPr="0014061B" w:rsidRDefault="006F0BF1" w:rsidP="00842410">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42410" w:rsidRPr="0014061B">
        <w:rPr>
          <w:rFonts w:ascii="Times New Roman" w:eastAsia="Times New Roman" w:hAnsi="Times New Roman" w:cs="Times New Roman"/>
          <w:sz w:val="28"/>
          <w:szCs w:val="28"/>
        </w:rPr>
        <w:t xml:space="preserve"> нарушение срока регистрации запроса заявителя о предоставлении муниципальной услуги;</w:t>
      </w:r>
    </w:p>
    <w:p w:rsidR="00842410" w:rsidRPr="0014061B" w:rsidRDefault="006F0BF1" w:rsidP="00842410">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42410" w:rsidRPr="0014061B">
        <w:rPr>
          <w:rFonts w:ascii="Times New Roman" w:eastAsia="Times New Roman" w:hAnsi="Times New Roman" w:cs="Times New Roman"/>
          <w:sz w:val="28"/>
          <w:szCs w:val="28"/>
        </w:rPr>
        <w:t xml:space="preserve"> нарушение срока предоставления муниципальной услуги;</w:t>
      </w:r>
    </w:p>
    <w:p w:rsidR="00842410" w:rsidRPr="006F0BF1" w:rsidRDefault="00842410" w:rsidP="00AE0A71">
      <w:pPr>
        <w:pStyle w:val="af0"/>
        <w:numPr>
          <w:ilvl w:val="0"/>
          <w:numId w:val="41"/>
        </w:numPr>
        <w:tabs>
          <w:tab w:val="left" w:pos="709"/>
          <w:tab w:val="left" w:pos="993"/>
        </w:tabs>
        <w:spacing w:line="276" w:lineRule="auto"/>
        <w:ind w:left="0" w:firstLine="709"/>
        <w:jc w:val="both"/>
        <w:rPr>
          <w:rFonts w:ascii="Times New Roman" w:eastAsia="Times New Roman" w:hAnsi="Times New Roman" w:cs="Times New Roman"/>
          <w:sz w:val="28"/>
          <w:szCs w:val="28"/>
        </w:rPr>
      </w:pPr>
      <w:r w:rsidRPr="006F0BF1">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42410" w:rsidRPr="0014061B" w:rsidRDefault="00842410" w:rsidP="00AE0A71">
      <w:pPr>
        <w:numPr>
          <w:ilvl w:val="0"/>
          <w:numId w:val="41"/>
        </w:numPr>
        <w:tabs>
          <w:tab w:val="left" w:pos="720"/>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842410" w:rsidRPr="0014061B" w:rsidRDefault="00842410" w:rsidP="00AE0A71">
      <w:pPr>
        <w:numPr>
          <w:ilvl w:val="0"/>
          <w:numId w:val="41"/>
        </w:numPr>
        <w:tabs>
          <w:tab w:val="left" w:pos="720"/>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w:t>
      </w:r>
      <w:r w:rsidRPr="0014061B">
        <w:rPr>
          <w:rFonts w:ascii="Times New Roman" w:eastAsia="Times New Roman" w:hAnsi="Times New Roman" w:cs="Times New Roman"/>
          <w:sz w:val="28"/>
          <w:szCs w:val="28"/>
        </w:rPr>
        <w:lastRenderedPageBreak/>
        <w:t>Российской Федерации, муниципальными правовыми актами;</w:t>
      </w:r>
    </w:p>
    <w:p w:rsidR="00842410" w:rsidRPr="0014061B" w:rsidRDefault="00842410" w:rsidP="00AE0A71">
      <w:pPr>
        <w:numPr>
          <w:ilvl w:val="0"/>
          <w:numId w:val="41"/>
        </w:numPr>
        <w:tabs>
          <w:tab w:val="left" w:pos="720"/>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42410" w:rsidRPr="0014061B" w:rsidRDefault="00842410" w:rsidP="00AE0A71">
      <w:pPr>
        <w:numPr>
          <w:ilvl w:val="0"/>
          <w:numId w:val="41"/>
        </w:numPr>
        <w:tabs>
          <w:tab w:val="left" w:pos="720"/>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2410" w:rsidRPr="0014061B" w:rsidRDefault="00842410" w:rsidP="00AE0A71">
      <w:pPr>
        <w:numPr>
          <w:ilvl w:val="0"/>
          <w:numId w:val="41"/>
        </w:numPr>
        <w:tabs>
          <w:tab w:val="left" w:pos="720"/>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842410" w:rsidRPr="0014061B" w:rsidRDefault="00842410" w:rsidP="00AE0A71">
      <w:pPr>
        <w:numPr>
          <w:ilvl w:val="0"/>
          <w:numId w:val="41"/>
        </w:numPr>
        <w:tabs>
          <w:tab w:val="left" w:pos="720"/>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42410" w:rsidRPr="0014061B" w:rsidRDefault="00842410" w:rsidP="00AE0A71">
      <w:pPr>
        <w:numPr>
          <w:ilvl w:val="0"/>
          <w:numId w:val="41"/>
        </w:numPr>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42410" w:rsidRPr="0014061B" w:rsidRDefault="00842410" w:rsidP="0081086E">
      <w:pPr>
        <w:numPr>
          <w:ilvl w:val="1"/>
          <w:numId w:val="28"/>
        </w:numPr>
        <w:tabs>
          <w:tab w:val="left" w:pos="1268"/>
        </w:tabs>
        <w:spacing w:line="276" w:lineRule="auto"/>
        <w:ind w:left="0" w:firstLine="709"/>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В досудебном (внесудебном) порядке заявитель (представитель) вправе обратиться с жалобой:</w:t>
      </w:r>
    </w:p>
    <w:p w:rsidR="00842410" w:rsidRPr="0014061B" w:rsidRDefault="00842410" w:rsidP="00842410">
      <w:pPr>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42410" w:rsidRPr="0014061B" w:rsidRDefault="00842410" w:rsidP="00842410">
      <w:pPr>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42410" w:rsidRPr="0014061B" w:rsidRDefault="00842410" w:rsidP="00842410">
      <w:pPr>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к руководителю многофункционального центра - на решения и действия (бездействие) работника многофункционального центра;</w:t>
      </w:r>
    </w:p>
    <w:p w:rsidR="00842410" w:rsidRPr="0014061B" w:rsidRDefault="00842410" w:rsidP="00842410">
      <w:pPr>
        <w:spacing w:line="276" w:lineRule="auto"/>
        <w:ind w:firstLine="74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842410" w:rsidRPr="0014061B" w:rsidRDefault="00842410" w:rsidP="00093B77">
      <w:pPr>
        <w:spacing w:line="276" w:lineRule="auto"/>
        <w:ind w:firstLine="74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В Уполномоченном</w:t>
      </w:r>
      <w:r w:rsidR="00093B77" w:rsidRPr="0014061B">
        <w:rPr>
          <w:rFonts w:ascii="Times New Roman" w:eastAsia="Times New Roman" w:hAnsi="Times New Roman" w:cs="Times New Roman"/>
          <w:color w:val="auto"/>
          <w:sz w:val="28"/>
          <w:szCs w:val="28"/>
        </w:rPr>
        <w:t xml:space="preserve"> </w:t>
      </w:r>
      <w:r w:rsidRPr="0014061B">
        <w:rPr>
          <w:rFonts w:ascii="Times New Roman" w:eastAsia="Times New Roman" w:hAnsi="Times New Roman" w:cs="Times New Roman"/>
          <w:color w:val="auto"/>
          <w:sz w:val="28"/>
          <w:szCs w:val="28"/>
        </w:rPr>
        <w:t>органе</w:t>
      </w:r>
      <w:r w:rsidR="00093B77" w:rsidRPr="0014061B">
        <w:rPr>
          <w:rFonts w:ascii="Times New Roman" w:eastAsia="Times New Roman" w:hAnsi="Times New Roman" w:cs="Times New Roman"/>
          <w:color w:val="auto"/>
          <w:sz w:val="28"/>
          <w:szCs w:val="28"/>
        </w:rPr>
        <w:t>, многофункциональном центре, у у</w:t>
      </w:r>
      <w:r w:rsidRPr="0014061B">
        <w:rPr>
          <w:rFonts w:ascii="Times New Roman" w:eastAsia="Times New Roman" w:hAnsi="Times New Roman" w:cs="Times New Roman"/>
          <w:color w:val="auto"/>
          <w:sz w:val="28"/>
          <w:szCs w:val="28"/>
        </w:rPr>
        <w:t>чредителя многофункционального центра определяются уполномоченные на рассмотрение жалоб должностные лица.</w:t>
      </w:r>
    </w:p>
    <w:p w:rsidR="00842410" w:rsidRPr="0014061B" w:rsidRDefault="00842410" w:rsidP="00842410">
      <w:pPr>
        <w:spacing w:line="276" w:lineRule="auto"/>
        <w:ind w:firstLine="740"/>
        <w:jc w:val="both"/>
        <w:rPr>
          <w:rFonts w:ascii="Times New Roman" w:eastAsia="Times New Roman" w:hAnsi="Times New Roman" w:cs="Times New Roman"/>
          <w:color w:val="auto"/>
          <w:sz w:val="28"/>
          <w:szCs w:val="28"/>
        </w:rPr>
      </w:pPr>
    </w:p>
    <w:p w:rsidR="00842410" w:rsidRPr="0014061B" w:rsidRDefault="00842410" w:rsidP="00842410">
      <w:pPr>
        <w:spacing w:line="276" w:lineRule="auto"/>
        <w:ind w:firstLine="740"/>
        <w:jc w:val="center"/>
        <w:rPr>
          <w:rFonts w:ascii="Times New Roman" w:eastAsia="Times New Roman" w:hAnsi="Times New Roman" w:cs="Times New Roman"/>
          <w:b/>
          <w:color w:val="auto"/>
          <w:sz w:val="28"/>
          <w:szCs w:val="28"/>
        </w:rPr>
      </w:pPr>
      <w:r w:rsidRPr="0014061B">
        <w:rPr>
          <w:rFonts w:ascii="Times New Roman" w:eastAsia="Times New Roman" w:hAnsi="Times New Roman" w:cs="Times New Roman"/>
          <w:b/>
          <w:color w:val="auto"/>
          <w:sz w:val="28"/>
          <w:szCs w:val="28"/>
        </w:rPr>
        <w:t>Формы и способы подачи жалобы</w:t>
      </w:r>
    </w:p>
    <w:p w:rsidR="00842410" w:rsidRPr="0014061B" w:rsidRDefault="00842410" w:rsidP="00842410">
      <w:pPr>
        <w:spacing w:line="276" w:lineRule="auto"/>
        <w:ind w:firstLine="740"/>
        <w:jc w:val="both"/>
        <w:rPr>
          <w:rFonts w:ascii="Times New Roman" w:eastAsia="Times New Roman" w:hAnsi="Times New Roman" w:cs="Times New Roman"/>
          <w:color w:val="auto"/>
          <w:sz w:val="28"/>
          <w:szCs w:val="28"/>
        </w:rPr>
      </w:pPr>
    </w:p>
    <w:p w:rsidR="00842410" w:rsidRPr="0014061B" w:rsidRDefault="00842410" w:rsidP="0081086E">
      <w:pPr>
        <w:numPr>
          <w:ilvl w:val="1"/>
          <w:numId w:val="28"/>
        </w:numPr>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842410" w:rsidRPr="0014061B" w:rsidRDefault="00842410" w:rsidP="00842410">
      <w:pPr>
        <w:tabs>
          <w:tab w:val="left" w:pos="1268"/>
        </w:tabs>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42410" w:rsidRPr="0014061B" w:rsidRDefault="00842410" w:rsidP="00842410">
      <w:pPr>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42410" w:rsidRPr="0014061B" w:rsidRDefault="00842410" w:rsidP="0081086E">
      <w:pPr>
        <w:numPr>
          <w:ilvl w:val="1"/>
          <w:numId w:val="28"/>
        </w:numPr>
        <w:tabs>
          <w:tab w:val="left" w:pos="709"/>
        </w:tabs>
        <w:spacing w:line="276" w:lineRule="auto"/>
        <w:ind w:hanging="721"/>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 Жалоба должна содержать следующую информацию:</w:t>
      </w:r>
    </w:p>
    <w:p w:rsidR="00842410" w:rsidRPr="0014061B" w:rsidRDefault="00842410" w:rsidP="00842410">
      <w:pPr>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 действия (бездействие) которых обжалуются;</w:t>
      </w:r>
    </w:p>
    <w:p w:rsidR="00842410" w:rsidRPr="0014061B" w:rsidRDefault="00842410" w:rsidP="00842410">
      <w:pPr>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2410" w:rsidRPr="0014061B" w:rsidRDefault="00842410" w:rsidP="00842410">
      <w:pPr>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42410" w:rsidRPr="0014061B" w:rsidRDefault="00842410" w:rsidP="00842410">
      <w:pPr>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w:t>
      </w:r>
    </w:p>
    <w:p w:rsidR="00842410" w:rsidRPr="0014061B" w:rsidRDefault="00842410" w:rsidP="0081086E">
      <w:pPr>
        <w:numPr>
          <w:ilvl w:val="1"/>
          <w:numId w:val="28"/>
        </w:numPr>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Поступившая жалоба подлежит регистрации в срок не позднее </w:t>
      </w:r>
      <w:r w:rsidRPr="0014061B">
        <w:rPr>
          <w:rFonts w:ascii="Times New Roman" w:eastAsia="Times New Roman" w:hAnsi="Times New Roman" w:cs="Times New Roman"/>
          <w:iCs/>
          <w:sz w:val="28"/>
          <w:szCs w:val="28"/>
        </w:rPr>
        <w:t>1 рабочего дня.</w:t>
      </w:r>
    </w:p>
    <w:p w:rsidR="00842410" w:rsidRPr="0014061B" w:rsidRDefault="00842410" w:rsidP="0081086E">
      <w:pPr>
        <w:numPr>
          <w:ilvl w:val="1"/>
          <w:numId w:val="28"/>
        </w:numPr>
        <w:tabs>
          <w:tab w:val="left" w:pos="1272"/>
          <w:tab w:val="left" w:leader="underscore" w:pos="1565"/>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842410" w:rsidRPr="0014061B" w:rsidRDefault="00842410" w:rsidP="0081086E">
      <w:pPr>
        <w:numPr>
          <w:ilvl w:val="1"/>
          <w:numId w:val="28"/>
        </w:numPr>
        <w:tabs>
          <w:tab w:val="left" w:pos="1272"/>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42410" w:rsidRPr="0014061B" w:rsidRDefault="00842410" w:rsidP="0081086E">
      <w:pPr>
        <w:numPr>
          <w:ilvl w:val="1"/>
          <w:numId w:val="28"/>
        </w:numPr>
        <w:tabs>
          <w:tab w:val="left" w:pos="1272"/>
        </w:tabs>
        <w:spacing w:line="276" w:lineRule="auto"/>
        <w:ind w:left="0"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842410" w:rsidRPr="0014061B" w:rsidRDefault="00842410" w:rsidP="00842410">
      <w:pPr>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w:t>
      </w:r>
      <w:r w:rsidRPr="0014061B">
        <w:rPr>
          <w:rFonts w:ascii="Times New Roman" w:eastAsia="Times New Roman" w:hAnsi="Times New Roman" w:cs="Times New Roman"/>
          <w:sz w:val="28"/>
          <w:szCs w:val="28"/>
        </w:rPr>
        <w:lastRenderedPageBreak/>
        <w:t>правовыми актами;</w:t>
      </w:r>
    </w:p>
    <w:p w:rsidR="00842410" w:rsidRPr="0014061B" w:rsidRDefault="00842410" w:rsidP="00842410">
      <w:pPr>
        <w:spacing w:line="276" w:lineRule="auto"/>
        <w:ind w:firstLine="709"/>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2) в удовлетворении жалобы отказывается.</w:t>
      </w:r>
    </w:p>
    <w:p w:rsidR="00842410" w:rsidRPr="0014061B" w:rsidRDefault="00842410" w:rsidP="00842410">
      <w:pPr>
        <w:widowControl/>
        <w:tabs>
          <w:tab w:val="left" w:pos="709"/>
        </w:tabs>
        <w:autoSpaceDE w:val="0"/>
        <w:autoSpaceDN w:val="0"/>
        <w:adjustRightInd w:val="0"/>
        <w:spacing w:line="276" w:lineRule="auto"/>
        <w:ind w:firstLine="709"/>
        <w:jc w:val="both"/>
        <w:rPr>
          <w:rFonts w:ascii="Times New Roman" w:hAnsi="Times New Roman" w:cs="Times New Roman"/>
          <w:color w:val="auto"/>
          <w:sz w:val="28"/>
          <w:szCs w:val="28"/>
          <w:lang w:bidi="ar-SA"/>
        </w:rPr>
      </w:pPr>
      <w:bookmarkStart w:id="13" w:name="Par0"/>
      <w:bookmarkEnd w:id="13"/>
      <w:r w:rsidRPr="0014061B">
        <w:rPr>
          <w:rFonts w:ascii="Times New Roman" w:hAnsi="Times New Roman" w:cs="Times New Roman"/>
          <w:color w:val="auto"/>
          <w:sz w:val="28"/>
          <w:szCs w:val="28"/>
          <w:lang w:bidi="ar-SA"/>
        </w:rPr>
        <w:t xml:space="preserve">Не позднее дня, следующего за днем принятия решения, указанного в           </w:t>
      </w:r>
      <w:hyperlink r:id="rId11" w:history="1">
        <w:r w:rsidRPr="0014061B">
          <w:rPr>
            <w:rFonts w:ascii="Times New Roman" w:hAnsi="Times New Roman" w:cs="Times New Roman"/>
            <w:color w:val="000000" w:themeColor="text1"/>
            <w:sz w:val="28"/>
            <w:szCs w:val="28"/>
            <w:lang w:bidi="ar-SA"/>
          </w:rPr>
          <w:t>п.</w:t>
        </w:r>
      </w:hyperlink>
      <w:r w:rsidRPr="0014061B">
        <w:rPr>
          <w:rFonts w:ascii="Times New Roman" w:hAnsi="Times New Roman" w:cs="Times New Roman"/>
          <w:color w:val="000000" w:themeColor="text1"/>
          <w:sz w:val="28"/>
          <w:szCs w:val="28"/>
          <w:lang w:bidi="ar-SA"/>
        </w:rPr>
        <w:t xml:space="preserve"> 5.7, </w:t>
      </w:r>
      <w:r w:rsidRPr="0014061B">
        <w:rPr>
          <w:rFonts w:ascii="Times New Roman" w:hAnsi="Times New Roman" w:cs="Times New Roman"/>
          <w:color w:val="auto"/>
          <w:sz w:val="28"/>
          <w:szCs w:val="28"/>
          <w:lang w:bidi="ar-SA"/>
        </w:rPr>
        <w:t>направляется мотивированный ответ о результатах рассмотрения жалобы.</w:t>
      </w:r>
    </w:p>
    <w:p w:rsidR="00842410" w:rsidRPr="0014061B" w:rsidRDefault="00842410" w:rsidP="00842410">
      <w:pPr>
        <w:widowControl/>
        <w:autoSpaceDE w:val="0"/>
        <w:autoSpaceDN w:val="0"/>
        <w:adjustRightInd w:val="0"/>
        <w:spacing w:line="276" w:lineRule="auto"/>
        <w:ind w:firstLine="709"/>
        <w:jc w:val="both"/>
        <w:rPr>
          <w:rFonts w:ascii="Times New Roman" w:hAnsi="Times New Roman" w:cs="Times New Roman"/>
          <w:color w:val="auto"/>
          <w:sz w:val="28"/>
          <w:szCs w:val="28"/>
          <w:lang w:bidi="ar-SA"/>
        </w:rPr>
      </w:pPr>
      <w:r w:rsidRPr="0014061B">
        <w:rPr>
          <w:rFonts w:ascii="Times New Roman" w:hAnsi="Times New Roman" w:cs="Times New Roman"/>
          <w:color w:val="auto"/>
          <w:sz w:val="28"/>
          <w:szCs w:val="28"/>
          <w:lang w:bidi="ar-SA"/>
        </w:rPr>
        <w:t>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2410" w:rsidRPr="0014061B" w:rsidRDefault="00842410" w:rsidP="00842410">
      <w:pPr>
        <w:widowControl/>
        <w:autoSpaceDE w:val="0"/>
        <w:autoSpaceDN w:val="0"/>
        <w:adjustRightInd w:val="0"/>
        <w:spacing w:line="276" w:lineRule="auto"/>
        <w:ind w:firstLine="709"/>
        <w:jc w:val="both"/>
        <w:rPr>
          <w:rFonts w:ascii="Times New Roman" w:hAnsi="Times New Roman" w:cs="Times New Roman"/>
          <w:color w:val="auto"/>
          <w:sz w:val="28"/>
          <w:szCs w:val="28"/>
          <w:lang w:bidi="ar-SA"/>
        </w:rPr>
      </w:pPr>
      <w:r w:rsidRPr="0014061B">
        <w:rPr>
          <w:rFonts w:ascii="Times New Roman" w:hAnsi="Times New Roman" w:cs="Times New Roman"/>
          <w:color w:val="auto"/>
          <w:sz w:val="28"/>
          <w:szCs w:val="28"/>
          <w:lang w:bidi="ar-SA"/>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2410" w:rsidRPr="0014061B" w:rsidRDefault="00842410" w:rsidP="00842410">
      <w:pPr>
        <w:tabs>
          <w:tab w:val="left" w:leader="underscore" w:pos="2717"/>
        </w:tabs>
        <w:ind w:left="426"/>
        <w:jc w:val="both"/>
        <w:rPr>
          <w:rFonts w:ascii="Times New Roman" w:eastAsia="Times New Roman" w:hAnsi="Times New Roman" w:cs="Times New Roman"/>
          <w:sz w:val="28"/>
          <w:szCs w:val="28"/>
        </w:rPr>
      </w:pPr>
    </w:p>
    <w:p w:rsidR="00842410" w:rsidRPr="0014061B" w:rsidRDefault="00842410" w:rsidP="00842410">
      <w:pPr>
        <w:spacing w:after="280" w:line="276" w:lineRule="auto"/>
        <w:jc w:val="center"/>
        <w:rPr>
          <w:rFonts w:ascii="Times New Roman" w:eastAsia="Times New Roman" w:hAnsi="Times New Roman" w:cs="Times New Roman"/>
          <w:b/>
          <w:color w:val="auto"/>
          <w:sz w:val="28"/>
          <w:szCs w:val="28"/>
        </w:rPr>
      </w:pPr>
      <w:r w:rsidRPr="0014061B">
        <w:rPr>
          <w:rFonts w:ascii="Times New Roman" w:eastAsia="Times New Roman" w:hAnsi="Times New Roman" w:cs="Times New Roman"/>
          <w:b/>
          <w:bCs/>
          <w:color w:val="auto"/>
          <w:sz w:val="28"/>
          <w:szCs w:val="28"/>
        </w:rPr>
        <w:t>Способы информирования заявителей о порядке подачи и рассмотрения</w:t>
      </w:r>
      <w:r w:rsidRPr="0014061B">
        <w:rPr>
          <w:rFonts w:ascii="Times New Roman" w:eastAsia="Times New Roman" w:hAnsi="Times New Roman" w:cs="Times New Roman"/>
          <w:b/>
          <w:bCs/>
          <w:color w:val="auto"/>
          <w:sz w:val="28"/>
          <w:szCs w:val="28"/>
        </w:rPr>
        <w:br/>
        <w:t>жалобы, в том числе с использованием Единого портала государственных и муниципальных услуг (функций)</w:t>
      </w:r>
    </w:p>
    <w:p w:rsidR="00842410" w:rsidRPr="0014061B" w:rsidRDefault="00842410" w:rsidP="00511BD0">
      <w:pPr>
        <w:tabs>
          <w:tab w:val="left" w:pos="1269"/>
        </w:tabs>
        <w:spacing w:after="280" w:line="276" w:lineRule="auto"/>
        <w:ind w:firstLine="709"/>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5.11.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42410" w:rsidRPr="0014061B" w:rsidRDefault="00842410" w:rsidP="00842410">
      <w:pPr>
        <w:spacing w:after="280" w:line="276" w:lineRule="auto"/>
        <w:jc w:val="center"/>
        <w:rPr>
          <w:rFonts w:ascii="Times New Roman" w:eastAsia="Times New Roman" w:hAnsi="Times New Roman" w:cs="Times New Roman"/>
          <w:b/>
          <w:color w:val="auto"/>
          <w:sz w:val="28"/>
          <w:szCs w:val="28"/>
        </w:rPr>
      </w:pPr>
      <w:r w:rsidRPr="0014061B">
        <w:rPr>
          <w:rFonts w:ascii="Times New Roman" w:eastAsia="Times New Roman" w:hAnsi="Times New Roman" w:cs="Times New Roman"/>
          <w:b/>
          <w:bCs/>
          <w:color w:val="auto"/>
          <w:sz w:val="28"/>
          <w:szCs w:val="28"/>
        </w:rPr>
        <w:t>6</w:t>
      </w:r>
      <w:r w:rsidRPr="0014061B">
        <w:rPr>
          <w:rFonts w:ascii="Times New Roman" w:eastAsia="Times New Roman" w:hAnsi="Times New Roman" w:cs="Times New Roman"/>
          <w:b/>
          <w:bCs/>
          <w:color w:val="auto"/>
          <w:sz w:val="28"/>
          <w:szCs w:val="28"/>
          <w:lang w:eastAsia="en-US" w:bidi="en-US"/>
        </w:rPr>
        <w:t xml:space="preserve">. </w:t>
      </w:r>
      <w:r w:rsidRPr="0014061B">
        <w:rPr>
          <w:rFonts w:ascii="Times New Roman" w:eastAsia="Times New Roman" w:hAnsi="Times New Roman" w:cs="Times New Roman"/>
          <w:b/>
          <w:bCs/>
          <w:color w:val="auto"/>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6.1.</w:t>
      </w:r>
      <w:r w:rsidR="00CD5E9B">
        <w:rPr>
          <w:rFonts w:ascii="Times New Roman" w:eastAsia="Times New Roman" w:hAnsi="Times New Roman" w:cs="Times New Roman"/>
          <w:sz w:val="28"/>
          <w:szCs w:val="28"/>
        </w:rPr>
        <w:t xml:space="preserve"> </w:t>
      </w:r>
      <w:r w:rsidRPr="0014061B">
        <w:rPr>
          <w:rFonts w:ascii="Times New Roman" w:eastAsia="Times New Roman" w:hAnsi="Times New Roman" w:cs="Times New Roman"/>
          <w:sz w:val="28"/>
          <w:szCs w:val="28"/>
        </w:rPr>
        <w:t>Исчерпывающий перечень административных процедур, выполняемых многофункциональными центрами предоставления государственных и муниципальных услуг (многофункциональный центр):</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1)</w:t>
      </w:r>
      <w:r w:rsidRPr="0014061B">
        <w:rPr>
          <w:rFonts w:ascii="Times New Roman" w:eastAsia="Times New Roman" w:hAnsi="Times New Roman" w:cs="Times New Roman"/>
          <w:sz w:val="28"/>
          <w:szCs w:val="28"/>
        </w:rPr>
        <w:tab/>
        <w:t>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2)</w:t>
      </w:r>
      <w:r w:rsidRPr="0014061B">
        <w:rPr>
          <w:rFonts w:ascii="Times New Roman" w:eastAsia="Times New Roman" w:hAnsi="Times New Roman" w:cs="Times New Roman"/>
          <w:sz w:val="28"/>
          <w:szCs w:val="28"/>
        </w:rPr>
        <w:tab/>
        <w:t>прием запросов о предоставлении муниципальной услуги и иных документов, необходимых для предоставления муниципальной услуги;</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3)</w:t>
      </w:r>
      <w:r w:rsidRPr="0014061B">
        <w:rPr>
          <w:rFonts w:ascii="Times New Roman" w:eastAsia="Times New Roman" w:hAnsi="Times New Roman" w:cs="Times New Roman"/>
          <w:sz w:val="28"/>
          <w:szCs w:val="28"/>
        </w:rPr>
        <w:tab/>
        <w:t xml:space="preserve">формирование и направление многофункциональным центром межведомственного запроса в органы, предоставляющие государственные и </w:t>
      </w:r>
      <w:r w:rsidRPr="0014061B">
        <w:rPr>
          <w:rFonts w:ascii="Times New Roman" w:eastAsia="Times New Roman" w:hAnsi="Times New Roman" w:cs="Times New Roman"/>
          <w:sz w:val="28"/>
          <w:szCs w:val="28"/>
        </w:rPr>
        <w:lastRenderedPageBreak/>
        <w:t>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842410" w:rsidRPr="0014061B" w:rsidRDefault="00842410" w:rsidP="00842410">
      <w:pPr>
        <w:spacing w:line="276" w:lineRule="auto"/>
        <w:ind w:firstLine="720"/>
        <w:jc w:val="both"/>
        <w:rPr>
          <w:rFonts w:ascii="Times New Roman" w:hAnsi="Times New Roman" w:cs="Times New Roman"/>
          <w:color w:val="auto"/>
          <w:sz w:val="28"/>
          <w:szCs w:val="28"/>
        </w:rPr>
      </w:pPr>
      <w:r w:rsidRPr="0014061B">
        <w:rPr>
          <w:rFonts w:ascii="Times New Roman" w:hAnsi="Times New Roman" w:cs="Times New Roman"/>
          <w:color w:val="auto"/>
        </w:rPr>
        <w:t>4)</w:t>
      </w:r>
      <w:r w:rsidRPr="0014061B">
        <w:rPr>
          <w:rFonts w:ascii="Times New Roman" w:hAnsi="Times New Roman" w:cs="Times New Roman"/>
          <w:color w:val="auto"/>
        </w:rPr>
        <w:tab/>
      </w:r>
      <w:r w:rsidRPr="0014061B">
        <w:rPr>
          <w:rFonts w:ascii="Times New Roman" w:hAnsi="Times New Roman" w:cs="Times New Roman"/>
          <w:color w:val="auto"/>
          <w:sz w:val="28"/>
          <w:szCs w:val="28"/>
        </w:rPr>
        <w:t xml:space="preserve">передача многофункциональным центром принятых документов </w:t>
      </w:r>
      <w:r w:rsidRPr="0014061B">
        <w:rPr>
          <w:rFonts w:ascii="Times New Roman" w:eastAsia="Times New Roman" w:hAnsi="Times New Roman" w:cs="Times New Roman"/>
          <w:color w:val="auto"/>
          <w:sz w:val="28"/>
          <w:szCs w:val="28"/>
        </w:rPr>
        <w:t>от заявителей в орган оказывающий услугу;</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5)</w:t>
      </w:r>
      <w:r w:rsidRPr="0014061B">
        <w:rPr>
          <w:rFonts w:ascii="Times New Roman" w:eastAsia="Times New Roman" w:hAnsi="Times New Roman" w:cs="Times New Roman"/>
          <w:color w:val="auto"/>
          <w:sz w:val="28"/>
          <w:szCs w:val="28"/>
        </w:rPr>
        <w:tab/>
        <w:t>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государственные и муниципальные услуги.</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6.2.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Основанием   для    начала    административной    процедуры    является обращение заявителя в многофункциональный центр.</w:t>
      </w:r>
    </w:p>
    <w:p w:rsidR="00842410" w:rsidRPr="0014061B" w:rsidRDefault="00842410" w:rsidP="00511BD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Предоставление информации заявителям, обеспечение доступа заявителей в многофункциональном центре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Результатом административной процедуры является представление сведений о порядке предоставления муниципальной услуги в многофункциональном центре.</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 xml:space="preserve">6.3. Прием запросов о </w:t>
      </w:r>
      <w:proofErr w:type="gramStart"/>
      <w:r w:rsidRPr="0014061B">
        <w:rPr>
          <w:rFonts w:ascii="Times New Roman" w:eastAsia="Times New Roman" w:hAnsi="Times New Roman" w:cs="Times New Roman"/>
          <w:color w:val="auto"/>
          <w:sz w:val="28"/>
          <w:szCs w:val="28"/>
        </w:rPr>
        <w:t>предоставлении  муниципальной</w:t>
      </w:r>
      <w:proofErr w:type="gramEnd"/>
      <w:r w:rsidRPr="0014061B">
        <w:rPr>
          <w:rFonts w:ascii="Times New Roman" w:eastAsia="Times New Roman" w:hAnsi="Times New Roman" w:cs="Times New Roman"/>
          <w:color w:val="auto"/>
          <w:sz w:val="28"/>
          <w:szCs w:val="28"/>
        </w:rPr>
        <w:t xml:space="preserve"> услуги и иных документов, необходимых для предоставления муниципальной услуги.</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Основанием для начала административной процедуры является обращение заявителя либо его законного или уполномоченного представителя в многофункциональный центр с заявлением и документами, необходимыми для предоставления муниципальной услуги.</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для юридических лиц - печатью (при наличии) и подписью уполномоченного лица;</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для индивидуальных предпринимателей - печатью (при наличии) и подписью заявителя или уполномоченного лица;</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t xml:space="preserve">для физических лиц - подписью заявителя или уполномоченного лица. Копии </w:t>
      </w:r>
      <w:proofErr w:type="gramStart"/>
      <w:r w:rsidRPr="0014061B">
        <w:rPr>
          <w:rFonts w:ascii="Times New Roman" w:eastAsia="Times New Roman" w:hAnsi="Times New Roman" w:cs="Times New Roman"/>
          <w:sz w:val="28"/>
          <w:szCs w:val="28"/>
        </w:rPr>
        <w:t>документов  сверяются</w:t>
      </w:r>
      <w:proofErr w:type="gramEnd"/>
      <w:r w:rsidRPr="0014061B">
        <w:rPr>
          <w:rFonts w:ascii="Times New Roman" w:eastAsia="Times New Roman" w:hAnsi="Times New Roman" w:cs="Times New Roman"/>
          <w:sz w:val="28"/>
          <w:szCs w:val="28"/>
        </w:rPr>
        <w:t xml:space="preserve">  сотрудником  многофункционального центра,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sz w:val="28"/>
          <w:szCs w:val="28"/>
        </w:rPr>
      </w:pPr>
      <w:r w:rsidRPr="0014061B">
        <w:rPr>
          <w:rFonts w:ascii="Times New Roman" w:eastAsia="Times New Roman" w:hAnsi="Times New Roman" w:cs="Times New Roman"/>
          <w:sz w:val="28"/>
          <w:szCs w:val="28"/>
        </w:rPr>
        <w:lastRenderedPageBreak/>
        <w:t xml:space="preserve">Принятые </w:t>
      </w:r>
      <w:proofErr w:type="gramStart"/>
      <w:r w:rsidRPr="0014061B">
        <w:rPr>
          <w:rFonts w:ascii="Times New Roman" w:eastAsia="Times New Roman" w:hAnsi="Times New Roman" w:cs="Times New Roman"/>
          <w:sz w:val="28"/>
          <w:szCs w:val="28"/>
        </w:rPr>
        <w:t>документы  регистрируются</w:t>
      </w:r>
      <w:proofErr w:type="gramEnd"/>
      <w:r w:rsidRPr="0014061B">
        <w:rPr>
          <w:rFonts w:ascii="Times New Roman" w:eastAsia="Times New Roman" w:hAnsi="Times New Roman" w:cs="Times New Roman"/>
          <w:sz w:val="28"/>
          <w:szCs w:val="28"/>
        </w:rPr>
        <w:t xml:space="preserve"> многофункциональным центром, о чем выдается расписка о приеме документов.</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hAnsi="Times New Roman" w:cs="Times New Roman"/>
          <w:color w:val="auto"/>
          <w:sz w:val="28"/>
          <w:szCs w:val="28"/>
        </w:rPr>
        <w:t>6.4.  Формирование и направление многофункциональным центром межведомственного запроса в органы, предоставляющие государственные и муниципальные услуги, в иные органы государственной власти, органы</w:t>
      </w:r>
      <w:r w:rsidRPr="0014061B">
        <w:rPr>
          <w:rFonts w:ascii="Times New Roman" w:eastAsia="Times New Roman" w:hAnsi="Times New Roman" w:cs="Times New Roman"/>
          <w:color w:val="auto"/>
          <w:sz w:val="28"/>
          <w:szCs w:val="28"/>
        </w:rPr>
        <w:t xml:space="preserve"> местного самоуправления и организации, участвующие в предоставлении государственных и муниципальных услуг.</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 xml:space="preserve">Многофункциональный центр при предоставления государственных и муниципальных услуг вправе формировать и направлять межведомственные запросы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w:t>
      </w:r>
      <w:proofErr w:type="spellStart"/>
      <w:r w:rsidRPr="0014061B">
        <w:rPr>
          <w:rFonts w:ascii="Times New Roman" w:eastAsia="Times New Roman" w:hAnsi="Times New Roman" w:cs="Times New Roman"/>
          <w:color w:val="auto"/>
          <w:sz w:val="28"/>
          <w:szCs w:val="28"/>
        </w:rPr>
        <w:t>online</w:t>
      </w:r>
      <w:proofErr w:type="spellEnd"/>
      <w:r w:rsidRPr="0014061B">
        <w:rPr>
          <w:rFonts w:ascii="Times New Roman" w:eastAsia="Times New Roman" w:hAnsi="Times New Roman" w:cs="Times New Roman"/>
          <w:color w:val="auto"/>
          <w:sz w:val="28"/>
          <w:szCs w:val="28"/>
        </w:rPr>
        <w:t>.</w:t>
      </w:r>
    </w:p>
    <w:p w:rsidR="00842410" w:rsidRPr="0014061B" w:rsidRDefault="00842410" w:rsidP="00842410">
      <w:pPr>
        <w:shd w:val="clear" w:color="auto" w:fill="FFFFFF"/>
        <w:spacing w:line="276" w:lineRule="auto"/>
        <w:ind w:firstLine="720"/>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Формирование многофункциональным центром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842410" w:rsidRPr="0014061B" w:rsidRDefault="00842410" w:rsidP="0081086E">
      <w:pPr>
        <w:numPr>
          <w:ilvl w:val="1"/>
          <w:numId w:val="27"/>
        </w:numPr>
        <w:shd w:val="clear" w:color="auto" w:fill="FFFFFF"/>
        <w:tabs>
          <w:tab w:val="left" w:pos="709"/>
        </w:tabs>
        <w:spacing w:line="276" w:lineRule="auto"/>
        <w:ind w:left="0" w:firstLine="709"/>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Передача многофункциональным центром принятых документов от заявителей в орган оказывающий услугу.</w:t>
      </w:r>
    </w:p>
    <w:p w:rsidR="00842410" w:rsidRPr="0014061B" w:rsidRDefault="00842410" w:rsidP="00842410">
      <w:pPr>
        <w:shd w:val="clear" w:color="auto" w:fill="FFFFFF"/>
        <w:spacing w:line="276" w:lineRule="auto"/>
        <w:jc w:val="both"/>
        <w:rPr>
          <w:rFonts w:ascii="Times New Roman" w:eastAsia="Times New Roman" w:hAnsi="Times New Roman" w:cs="Times New Roman"/>
          <w:color w:val="auto"/>
          <w:sz w:val="28"/>
          <w:szCs w:val="28"/>
        </w:rPr>
      </w:pPr>
      <w:r w:rsidRPr="0014061B">
        <w:rPr>
          <w:rFonts w:ascii="Times New Roman" w:eastAsia="Times New Roman" w:hAnsi="Times New Roman" w:cs="Times New Roman"/>
          <w:color w:val="auto"/>
          <w:sz w:val="28"/>
          <w:szCs w:val="28"/>
        </w:rPr>
        <w:t xml:space="preserve">         Документы, зарегистрированные многофункциональным центром, направляются</w:t>
      </w:r>
      <w:r w:rsidRPr="0014061B">
        <w:rPr>
          <w:rFonts w:ascii="Times New Roman" w:eastAsia="Times New Roman" w:hAnsi="Times New Roman" w:cs="Times New Roman"/>
          <w:color w:val="auto"/>
          <w:sz w:val="28"/>
          <w:szCs w:val="28"/>
        </w:rPr>
        <w:tab/>
        <w:t xml:space="preserve">в орган предоставляющий услугу для осуществления административных       действий        предусмотренных        разделом   3 </w:t>
      </w:r>
      <w:r w:rsidRPr="0014061B">
        <w:rPr>
          <w:rFonts w:ascii="Times New Roman" w:eastAsia="Times New Roman" w:hAnsi="Times New Roman" w:cs="Times New Roman"/>
          <w:color w:val="auto"/>
          <w:spacing w:val="-1"/>
          <w:w w:val="105"/>
          <w:sz w:val="28"/>
          <w:szCs w:val="28"/>
        </w:rPr>
        <w:t>Административного</w:t>
      </w:r>
      <w:r w:rsidR="00632415" w:rsidRPr="0014061B">
        <w:rPr>
          <w:rFonts w:ascii="Times New Roman" w:eastAsia="Times New Roman" w:hAnsi="Times New Roman" w:cs="Times New Roman"/>
          <w:color w:val="auto"/>
          <w:spacing w:val="-1"/>
          <w:w w:val="105"/>
          <w:sz w:val="28"/>
          <w:szCs w:val="28"/>
        </w:rPr>
        <w:t xml:space="preserve"> </w:t>
      </w:r>
      <w:r w:rsidRPr="0014061B">
        <w:rPr>
          <w:rFonts w:ascii="Times New Roman" w:eastAsia="Times New Roman" w:hAnsi="Times New Roman" w:cs="Times New Roman"/>
          <w:color w:val="auto"/>
          <w:spacing w:val="-1"/>
          <w:w w:val="105"/>
          <w:sz w:val="28"/>
          <w:szCs w:val="28"/>
        </w:rPr>
        <w:t>регламента</w:t>
      </w:r>
      <w:r w:rsidR="00020508" w:rsidRPr="0014061B">
        <w:rPr>
          <w:rFonts w:ascii="Times New Roman" w:eastAsia="Times New Roman" w:hAnsi="Times New Roman" w:cs="Times New Roman"/>
          <w:color w:val="auto"/>
          <w:spacing w:val="-1"/>
          <w:w w:val="105"/>
          <w:sz w:val="28"/>
          <w:szCs w:val="28"/>
        </w:rPr>
        <w:t>.</w:t>
      </w:r>
    </w:p>
    <w:p w:rsidR="00511BD0" w:rsidRPr="0014061B" w:rsidRDefault="00842410" w:rsidP="00511BD0">
      <w:pPr>
        <w:autoSpaceDE w:val="0"/>
        <w:autoSpaceDN w:val="0"/>
        <w:spacing w:line="276" w:lineRule="auto"/>
        <w:ind w:firstLine="682"/>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Направление</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многофункциональным</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центром</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принятых</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документов</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в</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орган</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предоставляющий</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услугу,</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осуществляется</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в</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сроки,</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установленные</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в</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Соглашении</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о</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взаимодействии</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между</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уполномоченным</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органом</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и</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многофункциональным</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 xml:space="preserve">центром.  </w:t>
      </w:r>
    </w:p>
    <w:p w:rsidR="00842410" w:rsidRPr="0014061B" w:rsidRDefault="00511BD0" w:rsidP="00511BD0">
      <w:pPr>
        <w:autoSpaceDE w:val="0"/>
        <w:autoSpaceDN w:val="0"/>
        <w:spacing w:line="276" w:lineRule="auto"/>
        <w:ind w:firstLine="682"/>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С</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учетом</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требований</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предоставления</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государственных</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и</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муниципальных</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услуг</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заявление,</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сведения,</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документы</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и</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информация,</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необходимые</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для</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предоставления</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муниципальной</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услуги,</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могут</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быть</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получены</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органом,</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предоставляющим</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услугу</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из</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многофункционального центра в электронной форме по защищенным каналам</w:t>
      </w:r>
      <w:r w:rsidRPr="0014061B">
        <w:rPr>
          <w:rFonts w:ascii="Times New Roman" w:eastAsia="Times New Roman" w:hAnsi="Times New Roman" w:cs="Times New Roman"/>
          <w:color w:val="auto"/>
          <w:sz w:val="28"/>
          <w:szCs w:val="28"/>
          <w:lang w:eastAsia="en-US" w:bidi="ar-SA"/>
        </w:rPr>
        <w:t xml:space="preserve"> </w:t>
      </w:r>
      <w:r w:rsidR="00842410" w:rsidRPr="0014061B">
        <w:rPr>
          <w:rFonts w:ascii="Times New Roman" w:eastAsia="Times New Roman" w:hAnsi="Times New Roman" w:cs="Times New Roman"/>
          <w:color w:val="auto"/>
          <w:sz w:val="28"/>
          <w:szCs w:val="28"/>
          <w:lang w:eastAsia="en-US" w:bidi="ar-SA"/>
        </w:rPr>
        <w:t>связи.</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При</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этом</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оригиналы</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заявления</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и</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документов</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на</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бумажных</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носителях в</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уполномоченный</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орган</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не</w:t>
      </w:r>
      <w:r w:rsidR="00511BD0" w:rsidRPr="0014061B">
        <w:rPr>
          <w:rFonts w:ascii="Times New Roman" w:eastAsia="Times New Roman" w:hAnsi="Times New Roman" w:cs="Times New Roman"/>
          <w:color w:val="auto"/>
          <w:sz w:val="28"/>
          <w:szCs w:val="28"/>
          <w:lang w:eastAsia="en-US" w:bidi="ar-SA"/>
        </w:rPr>
        <w:t xml:space="preserve"> </w:t>
      </w:r>
      <w:r w:rsidRPr="0014061B">
        <w:rPr>
          <w:rFonts w:ascii="Times New Roman" w:eastAsia="Times New Roman" w:hAnsi="Times New Roman" w:cs="Times New Roman"/>
          <w:color w:val="auto"/>
          <w:sz w:val="28"/>
          <w:szCs w:val="28"/>
          <w:lang w:eastAsia="en-US" w:bidi="ar-SA"/>
        </w:rPr>
        <w:t>представляются.</w:t>
      </w:r>
    </w:p>
    <w:p w:rsidR="00842410" w:rsidRPr="0014061B" w:rsidRDefault="00842410" w:rsidP="0081086E">
      <w:pPr>
        <w:numPr>
          <w:ilvl w:val="1"/>
          <w:numId w:val="27"/>
        </w:numPr>
        <w:autoSpaceDE w:val="0"/>
        <w:autoSpaceDN w:val="0"/>
        <w:spacing w:line="276" w:lineRule="auto"/>
        <w:ind w:left="0"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государственные и муниципальные услуги.</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 xml:space="preserve">Основанием для начала административной процедуры является </w:t>
      </w:r>
      <w:r w:rsidRPr="0014061B">
        <w:rPr>
          <w:rFonts w:ascii="Times New Roman" w:eastAsia="Times New Roman" w:hAnsi="Times New Roman" w:cs="Times New Roman"/>
          <w:color w:val="auto"/>
          <w:sz w:val="28"/>
          <w:szCs w:val="28"/>
          <w:lang w:eastAsia="en-US" w:bidi="ar-SA"/>
        </w:rPr>
        <w:lastRenderedPageBreak/>
        <w:t>поступление в многофункциональный центр документов, являющихся результатом предоставления муниципальной услуги.</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При поступлении в многофункциональный центр документов, являющихся результатом предоставления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 xml:space="preserve">Результатом административной процедуры является выдача заявителю документов, предусмотренных п. 2.4 раздела </w:t>
      </w:r>
      <w:r w:rsidR="00020508" w:rsidRPr="0014061B">
        <w:rPr>
          <w:rFonts w:ascii="Times New Roman" w:eastAsia="Times New Roman" w:hAnsi="Times New Roman" w:cs="Times New Roman"/>
          <w:color w:val="auto"/>
          <w:sz w:val="28"/>
          <w:szCs w:val="28"/>
          <w:lang w:val="en-US" w:eastAsia="en-US" w:bidi="ar-SA"/>
        </w:rPr>
        <w:t>II</w:t>
      </w:r>
      <w:r w:rsidRPr="0014061B">
        <w:rPr>
          <w:rFonts w:ascii="Times New Roman" w:eastAsia="Times New Roman" w:hAnsi="Times New Roman" w:cs="Times New Roman"/>
          <w:color w:val="auto"/>
          <w:sz w:val="28"/>
          <w:szCs w:val="28"/>
          <w:lang w:eastAsia="en-US" w:bidi="ar-SA"/>
        </w:rPr>
        <w:t xml:space="preserve"> Административного регламента.</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 xml:space="preserve">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      </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документ, удостоверяющий личность заявителя либо его действий представителя;</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документ, подтверждающий полномочия представителя заявителя.</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bidi="ar-SA"/>
        </w:rPr>
      </w:pPr>
      <w:r w:rsidRPr="0014061B">
        <w:rPr>
          <w:rFonts w:ascii="Times New Roman" w:eastAsia="Times New Roman" w:hAnsi="Times New Roman" w:cs="Times New Roman"/>
          <w:color w:val="auto"/>
          <w:sz w:val="28"/>
          <w:szCs w:val="28"/>
          <w:lang w:eastAsia="en-US" w:bidi="ar-SA"/>
        </w:rPr>
        <w:t>Выполнение иных административных многофункциональным центрам не предусмотрено.</w:t>
      </w:r>
    </w:p>
    <w:p w:rsidR="00842410" w:rsidRPr="0014061B" w:rsidRDefault="00842410"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14061B">
        <w:rPr>
          <w:rFonts w:ascii="Times New Roman" w:eastAsia="Times New Roman" w:hAnsi="Times New Roman" w:cs="Times New Roman"/>
          <w:color w:val="auto"/>
          <w:sz w:val="28"/>
          <w:szCs w:val="28"/>
          <w:lang w:eastAsia="en-US"/>
        </w:rPr>
        <w:t>Предоставление муниципальной услуги в многофункциональном центре, а также запись на прием в многофункциональный центр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 между уполномоченным органом и многофункциональным центром до начала фактического предоставления муниципальной услуги.</w:t>
      </w: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p>
    <w:p w:rsidR="0014061B" w:rsidRPr="0014061B" w:rsidRDefault="0014061B" w:rsidP="00842410">
      <w:pPr>
        <w:autoSpaceDE w:val="0"/>
        <w:autoSpaceDN w:val="0"/>
        <w:spacing w:line="276" w:lineRule="auto"/>
        <w:ind w:firstLine="709"/>
        <w:jc w:val="both"/>
        <w:rPr>
          <w:rFonts w:ascii="Times New Roman" w:eastAsia="Times New Roman" w:hAnsi="Times New Roman" w:cs="Times New Roman"/>
          <w:color w:val="auto"/>
          <w:sz w:val="28"/>
          <w:szCs w:val="28"/>
          <w:lang w:eastAsia="en-US"/>
        </w:rPr>
        <w:sectPr w:rsidR="0014061B" w:rsidRPr="0014061B" w:rsidSect="007B03B8">
          <w:pgSz w:w="11900" w:h="16840"/>
          <w:pgMar w:top="426" w:right="850" w:bottom="426" w:left="1701" w:header="568" w:footer="476" w:gutter="0"/>
          <w:cols w:space="720"/>
          <w:noEndnote/>
          <w:docGrid w:linePitch="360"/>
        </w:sectPr>
      </w:pPr>
    </w:p>
    <w:p w:rsidR="00924833" w:rsidRPr="00282953" w:rsidRDefault="00924833" w:rsidP="00924833">
      <w:pPr>
        <w:autoSpaceDE w:val="0"/>
        <w:autoSpaceDN w:val="0"/>
        <w:adjustRightInd w:val="0"/>
        <w:jc w:val="right"/>
        <w:rPr>
          <w:rFonts w:ascii="Times New Roman" w:hAnsi="Times New Roman" w:cs="Times New Roman"/>
          <w:bCs/>
        </w:rPr>
      </w:pPr>
      <w:r w:rsidRPr="00282953">
        <w:rPr>
          <w:rFonts w:ascii="Times New Roman" w:hAnsi="Times New Roman" w:cs="Times New Roman"/>
          <w:bCs/>
        </w:rPr>
        <w:lastRenderedPageBreak/>
        <w:t xml:space="preserve">Приложение № </w:t>
      </w:r>
      <w:r w:rsidR="00D82F4F">
        <w:rPr>
          <w:rFonts w:ascii="Times New Roman" w:hAnsi="Times New Roman" w:cs="Times New Roman"/>
          <w:bCs/>
        </w:rPr>
        <w:t>1</w:t>
      </w:r>
    </w:p>
    <w:p w:rsidR="00924833" w:rsidRPr="00282953" w:rsidRDefault="00924833" w:rsidP="00924833">
      <w:pPr>
        <w:autoSpaceDE w:val="0"/>
        <w:autoSpaceDN w:val="0"/>
        <w:adjustRightInd w:val="0"/>
        <w:jc w:val="right"/>
        <w:rPr>
          <w:rFonts w:ascii="Times New Roman" w:hAnsi="Times New Roman" w:cs="Times New Roman"/>
          <w:bCs/>
        </w:rPr>
      </w:pPr>
      <w:r w:rsidRPr="00282953">
        <w:rPr>
          <w:rFonts w:ascii="Times New Roman" w:hAnsi="Times New Roman" w:cs="Times New Roman"/>
          <w:bCs/>
        </w:rPr>
        <w:t>к Административному регламенту</w:t>
      </w:r>
    </w:p>
    <w:p w:rsidR="00924833" w:rsidRPr="00282953" w:rsidRDefault="00924833" w:rsidP="00924833">
      <w:pPr>
        <w:autoSpaceDE w:val="0"/>
        <w:autoSpaceDN w:val="0"/>
        <w:adjustRightInd w:val="0"/>
        <w:jc w:val="right"/>
        <w:rPr>
          <w:rFonts w:ascii="Times New Roman" w:hAnsi="Times New Roman" w:cs="Times New Roman"/>
          <w:bCs/>
        </w:rPr>
      </w:pPr>
      <w:r w:rsidRPr="00282953">
        <w:rPr>
          <w:rFonts w:ascii="Times New Roman" w:hAnsi="Times New Roman" w:cs="Times New Roman"/>
          <w:bCs/>
        </w:rPr>
        <w:t xml:space="preserve">по предоставлению </w:t>
      </w:r>
    </w:p>
    <w:p w:rsidR="00924833" w:rsidRPr="00282953" w:rsidRDefault="00924833" w:rsidP="00924833">
      <w:pPr>
        <w:autoSpaceDE w:val="0"/>
        <w:autoSpaceDN w:val="0"/>
        <w:adjustRightInd w:val="0"/>
        <w:jc w:val="right"/>
        <w:rPr>
          <w:rFonts w:ascii="Times New Roman" w:hAnsi="Times New Roman" w:cs="Times New Roman"/>
          <w:bCs/>
        </w:rPr>
      </w:pPr>
      <w:r w:rsidRPr="00282953">
        <w:rPr>
          <w:rFonts w:ascii="Times New Roman" w:hAnsi="Times New Roman" w:cs="Times New Roman"/>
          <w:bCs/>
        </w:rPr>
        <w:t>муниципальной услуги</w:t>
      </w:r>
    </w:p>
    <w:p w:rsidR="00924833" w:rsidRPr="00282953" w:rsidRDefault="00924833" w:rsidP="00924833">
      <w:pPr>
        <w:pStyle w:val="11"/>
        <w:pBdr>
          <w:bottom w:val="single" w:sz="4" w:space="0" w:color="auto"/>
        </w:pBdr>
        <w:shd w:val="clear" w:color="auto" w:fill="auto"/>
        <w:tabs>
          <w:tab w:val="left" w:leader="underscore" w:pos="9554"/>
        </w:tabs>
        <w:ind w:left="4120" w:firstLine="0"/>
        <w:rPr>
          <w:sz w:val="24"/>
          <w:szCs w:val="24"/>
        </w:rPr>
      </w:pPr>
    </w:p>
    <w:p w:rsidR="00924833" w:rsidRPr="00282953" w:rsidRDefault="00924833" w:rsidP="00924833">
      <w:pPr>
        <w:pStyle w:val="11"/>
        <w:pBdr>
          <w:bottom w:val="single" w:sz="4" w:space="0" w:color="auto"/>
        </w:pBdr>
        <w:shd w:val="clear" w:color="auto" w:fill="auto"/>
        <w:tabs>
          <w:tab w:val="left" w:leader="underscore" w:pos="9554"/>
        </w:tabs>
        <w:ind w:left="4120" w:firstLine="0"/>
        <w:rPr>
          <w:sz w:val="24"/>
          <w:szCs w:val="24"/>
        </w:rPr>
      </w:pPr>
      <w:r w:rsidRPr="00282953">
        <w:rPr>
          <w:sz w:val="24"/>
          <w:szCs w:val="24"/>
        </w:rPr>
        <w:t>В</w:t>
      </w:r>
    </w:p>
    <w:p w:rsidR="00924833" w:rsidRPr="00282953" w:rsidRDefault="00924833" w:rsidP="00924833">
      <w:pPr>
        <w:pStyle w:val="11"/>
        <w:shd w:val="clear" w:color="auto" w:fill="auto"/>
        <w:tabs>
          <w:tab w:val="left" w:leader="underscore" w:pos="9833"/>
        </w:tabs>
        <w:ind w:left="4120" w:firstLine="20"/>
        <w:jc w:val="center"/>
        <w:rPr>
          <w:i/>
          <w:sz w:val="24"/>
          <w:szCs w:val="24"/>
        </w:rPr>
      </w:pPr>
      <w:r w:rsidRPr="00282953">
        <w:rPr>
          <w:i/>
          <w:sz w:val="24"/>
          <w:szCs w:val="24"/>
        </w:rPr>
        <w:t>(наименование органа местного самоуправления)</w:t>
      </w:r>
    </w:p>
    <w:p w:rsidR="00924833" w:rsidRPr="00282953" w:rsidRDefault="00924833" w:rsidP="00381C15">
      <w:pPr>
        <w:pStyle w:val="11"/>
        <w:shd w:val="clear" w:color="auto" w:fill="auto"/>
        <w:tabs>
          <w:tab w:val="left" w:leader="underscore" w:pos="9833"/>
        </w:tabs>
        <w:spacing w:line="240" w:lineRule="auto"/>
        <w:ind w:left="4120" w:firstLine="20"/>
        <w:jc w:val="center"/>
        <w:rPr>
          <w:sz w:val="24"/>
          <w:szCs w:val="24"/>
        </w:rPr>
      </w:pPr>
    </w:p>
    <w:p w:rsidR="00924833" w:rsidRDefault="00924833" w:rsidP="00924833">
      <w:pPr>
        <w:pStyle w:val="11"/>
        <w:shd w:val="clear" w:color="auto" w:fill="auto"/>
        <w:tabs>
          <w:tab w:val="left" w:leader="underscore" w:pos="9833"/>
        </w:tabs>
        <w:ind w:left="4120" w:hanging="9"/>
        <w:jc w:val="center"/>
        <w:rPr>
          <w:sz w:val="24"/>
          <w:szCs w:val="24"/>
        </w:rPr>
      </w:pPr>
      <w:r w:rsidRPr="00282953">
        <w:rPr>
          <w:sz w:val="24"/>
          <w:szCs w:val="24"/>
        </w:rPr>
        <w:t>От ________________________________________</w:t>
      </w:r>
    </w:p>
    <w:p w:rsidR="006210DA" w:rsidRDefault="006210DA" w:rsidP="00924833">
      <w:pPr>
        <w:pStyle w:val="11"/>
        <w:shd w:val="clear" w:color="auto" w:fill="auto"/>
        <w:tabs>
          <w:tab w:val="left" w:leader="underscore" w:pos="9833"/>
        </w:tabs>
        <w:ind w:left="4120" w:hanging="9"/>
        <w:jc w:val="center"/>
        <w:rPr>
          <w:sz w:val="24"/>
          <w:szCs w:val="24"/>
        </w:rPr>
      </w:pPr>
      <w:r>
        <w:rPr>
          <w:sz w:val="24"/>
          <w:szCs w:val="24"/>
        </w:rPr>
        <w:t>___________________________________________</w:t>
      </w:r>
    </w:p>
    <w:p w:rsidR="006210DA" w:rsidRPr="00282953" w:rsidRDefault="006210DA" w:rsidP="00924833">
      <w:pPr>
        <w:pStyle w:val="11"/>
        <w:shd w:val="clear" w:color="auto" w:fill="auto"/>
        <w:tabs>
          <w:tab w:val="left" w:leader="underscore" w:pos="9833"/>
        </w:tabs>
        <w:ind w:left="4120" w:hanging="9"/>
        <w:jc w:val="center"/>
        <w:rPr>
          <w:sz w:val="24"/>
          <w:szCs w:val="24"/>
        </w:rPr>
      </w:pPr>
      <w:r>
        <w:rPr>
          <w:sz w:val="24"/>
          <w:szCs w:val="24"/>
        </w:rPr>
        <w:t>___________________________________________</w:t>
      </w:r>
    </w:p>
    <w:p w:rsidR="00924833" w:rsidRPr="00282953" w:rsidRDefault="00316A45" w:rsidP="00924833">
      <w:pPr>
        <w:pStyle w:val="11"/>
        <w:shd w:val="clear" w:color="auto" w:fill="auto"/>
        <w:spacing w:after="200"/>
        <w:ind w:left="4120" w:firstLine="20"/>
        <w:jc w:val="both"/>
        <w:rPr>
          <w:i/>
          <w:iCs/>
          <w:sz w:val="24"/>
          <w:szCs w:val="24"/>
        </w:rPr>
      </w:pPr>
      <w:r>
        <w:rPr>
          <w:i/>
          <w:iCs/>
          <w:sz w:val="24"/>
          <w:szCs w:val="24"/>
        </w:rPr>
        <w:t>(</w:t>
      </w:r>
      <w:r w:rsidR="00924833" w:rsidRPr="00282953">
        <w:rPr>
          <w:i/>
          <w:iCs/>
          <w:sz w:val="24"/>
          <w:szCs w:val="24"/>
        </w:rPr>
        <w:t xml:space="preserve">фамилия, имя, отчество, паспортные данные, регистрация по месту жительства, адрес фактического </w:t>
      </w:r>
      <w:r>
        <w:rPr>
          <w:i/>
          <w:iCs/>
          <w:sz w:val="24"/>
          <w:szCs w:val="24"/>
        </w:rPr>
        <w:t>проживания,</w:t>
      </w:r>
      <w:r w:rsidR="00924833" w:rsidRPr="00282953">
        <w:rPr>
          <w:i/>
          <w:iCs/>
          <w:sz w:val="24"/>
          <w:szCs w:val="24"/>
        </w:rPr>
        <w:t xml:space="preserve"> телефон)</w:t>
      </w:r>
    </w:p>
    <w:p w:rsidR="00924833" w:rsidRPr="00282953" w:rsidRDefault="00924833" w:rsidP="00924833">
      <w:pPr>
        <w:pStyle w:val="11"/>
        <w:shd w:val="clear" w:color="auto" w:fill="auto"/>
        <w:ind w:firstLine="0"/>
        <w:jc w:val="center"/>
        <w:rPr>
          <w:b/>
          <w:bCs/>
          <w:sz w:val="24"/>
          <w:szCs w:val="24"/>
        </w:rPr>
      </w:pPr>
    </w:p>
    <w:p w:rsidR="00924833" w:rsidRPr="00282953" w:rsidRDefault="00924833" w:rsidP="00924833">
      <w:pPr>
        <w:pStyle w:val="11"/>
        <w:shd w:val="clear" w:color="auto" w:fill="auto"/>
        <w:ind w:firstLine="0"/>
        <w:jc w:val="center"/>
        <w:rPr>
          <w:sz w:val="24"/>
          <w:szCs w:val="24"/>
        </w:rPr>
      </w:pPr>
      <w:r w:rsidRPr="00282953">
        <w:rPr>
          <w:b/>
          <w:bCs/>
          <w:sz w:val="24"/>
          <w:szCs w:val="24"/>
        </w:rPr>
        <w:t>Заявление</w:t>
      </w:r>
    </w:p>
    <w:p w:rsidR="00A426A4" w:rsidRDefault="00A426A4" w:rsidP="005C7DDF">
      <w:pPr>
        <w:pStyle w:val="11"/>
        <w:shd w:val="clear" w:color="auto" w:fill="auto"/>
        <w:ind w:firstLine="720"/>
        <w:jc w:val="center"/>
        <w:rPr>
          <w:b/>
          <w:sz w:val="24"/>
          <w:szCs w:val="24"/>
        </w:rPr>
      </w:pPr>
      <w:r w:rsidRPr="00282953">
        <w:rPr>
          <w:b/>
          <w:bCs/>
          <w:sz w:val="24"/>
          <w:szCs w:val="24"/>
          <w:lang w:eastAsia="en-US" w:bidi="ar-SA"/>
        </w:rPr>
        <w:t>о постановке граждан на учет в качестве лиц, имеющих право на предоставление земельных участков в собственность бесплатно</w:t>
      </w:r>
      <w:r w:rsidRPr="00282953">
        <w:rPr>
          <w:b/>
          <w:sz w:val="24"/>
          <w:szCs w:val="24"/>
        </w:rPr>
        <w:t xml:space="preserve"> </w:t>
      </w:r>
    </w:p>
    <w:p w:rsidR="005C7DDF" w:rsidRPr="00282953" w:rsidRDefault="005C7DDF" w:rsidP="005C7DDF">
      <w:pPr>
        <w:pStyle w:val="11"/>
        <w:shd w:val="clear" w:color="auto" w:fill="auto"/>
        <w:ind w:firstLine="720"/>
        <w:jc w:val="center"/>
        <w:rPr>
          <w:b/>
          <w:sz w:val="24"/>
          <w:szCs w:val="24"/>
        </w:rPr>
      </w:pPr>
    </w:p>
    <w:p w:rsidR="00C77358" w:rsidRDefault="00C77358" w:rsidP="00515F6C">
      <w:pPr>
        <w:tabs>
          <w:tab w:val="left" w:pos="6697"/>
        </w:tabs>
        <w:jc w:val="right"/>
        <w:rPr>
          <w:rFonts w:ascii="Times New Roman" w:eastAsia="Times New Roman" w:hAnsi="Times New Roman" w:cs="Times New Roman"/>
          <w:color w:val="000000" w:themeColor="text1"/>
        </w:rPr>
      </w:pPr>
    </w:p>
    <w:p w:rsidR="00C77358" w:rsidRDefault="00ED6F0B" w:rsidP="00ED6F0B">
      <w:pPr>
        <w:tabs>
          <w:tab w:val="left" w:pos="6697"/>
        </w:tabs>
        <w:spacing w:line="276" w:lineRule="auto"/>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соответствии с пунктом 2 части 1 статьи 2 Закона Амурской области от 10.02.2015 № 489-ОЗ «О бесплатном предоставлении в собственность граждан земельных участков на территории Амурской области» прошу предоставить в собственность бесплатно земельный участок для индивидуального жилищного строительства.</w:t>
      </w:r>
    </w:p>
    <w:p w:rsidR="00ED6F0B" w:rsidRDefault="00ED6F0B" w:rsidP="00ED6F0B">
      <w:pPr>
        <w:tabs>
          <w:tab w:val="left" w:pos="6697"/>
        </w:tabs>
        <w:spacing w:line="276" w:lineRule="auto"/>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Гражданин Российской федерации, имеющий трех и более детей, проживающий не менее 3 лет на территории области, состоящий на учете в органах местного самоуправления в качестве нуждающегося в жилых помещениях, прилагаю:</w:t>
      </w:r>
    </w:p>
    <w:p w:rsidR="00C77358" w:rsidRDefault="00ED6F0B" w:rsidP="00C27052">
      <w:pPr>
        <w:tabs>
          <w:tab w:val="left" w:pos="6697"/>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Копию паспорта гражданина Российской федерации, в том числе в части сведений о месте жительства;</w:t>
      </w:r>
    </w:p>
    <w:p w:rsidR="00ED6F0B" w:rsidRDefault="00ED6F0B" w:rsidP="00C27052">
      <w:pPr>
        <w:tabs>
          <w:tab w:val="left" w:pos="6697"/>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Сведения о смене фамилии (в случае если фамилия изменена);</w:t>
      </w:r>
    </w:p>
    <w:p w:rsidR="00ED6F0B" w:rsidRDefault="00ED6F0B" w:rsidP="00C27052">
      <w:pPr>
        <w:tabs>
          <w:tab w:val="left" w:pos="6697"/>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Копии свидетельств о рождении детей, документы, подтверждающие факт усыновления;</w:t>
      </w:r>
    </w:p>
    <w:p w:rsidR="00ED6F0B" w:rsidRDefault="00ED6F0B" w:rsidP="00C27052">
      <w:pPr>
        <w:tabs>
          <w:tab w:val="left" w:pos="6697"/>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Копию документа, подтверждающего факт непрерывного проживания на территории муниципального образования (паспорт, договор найма (поднайма), договор социального найма, договор безвозмездного пользования, договор аренды, трудовой договор или трудовая </w:t>
      </w:r>
      <w:proofErr w:type="gramStart"/>
      <w:r>
        <w:rPr>
          <w:rFonts w:ascii="Times New Roman" w:eastAsia="Times New Roman" w:hAnsi="Times New Roman" w:cs="Times New Roman"/>
          <w:color w:val="000000" w:themeColor="text1"/>
        </w:rPr>
        <w:t>книжка,  решение</w:t>
      </w:r>
      <w:proofErr w:type="gramEnd"/>
      <w:r>
        <w:rPr>
          <w:rFonts w:ascii="Times New Roman" w:eastAsia="Times New Roman" w:hAnsi="Times New Roman" w:cs="Times New Roman"/>
          <w:color w:val="000000" w:themeColor="text1"/>
        </w:rPr>
        <w:t xml:space="preserve"> суда об установлении факта непрерывного проживания не менее трех лет на территории муниципального образования).</w:t>
      </w:r>
    </w:p>
    <w:p w:rsidR="00ED6F0B" w:rsidRDefault="00ED6F0B" w:rsidP="00ED6F0B">
      <w:pPr>
        <w:tabs>
          <w:tab w:val="left" w:pos="6697"/>
        </w:tabs>
        <w:jc w:val="both"/>
        <w:rPr>
          <w:rFonts w:ascii="Times New Roman" w:eastAsia="Times New Roman" w:hAnsi="Times New Roman" w:cs="Times New Roman"/>
          <w:color w:val="000000" w:themeColor="text1"/>
        </w:rPr>
      </w:pPr>
    </w:p>
    <w:p w:rsidR="00ED6F0B" w:rsidRDefault="00ED6F0B" w:rsidP="00ED6F0B">
      <w:pPr>
        <w:tabs>
          <w:tab w:val="left" w:pos="6697"/>
        </w:tabs>
        <w:jc w:val="both"/>
        <w:rPr>
          <w:rFonts w:ascii="Times New Roman" w:eastAsia="Times New Roman" w:hAnsi="Times New Roman" w:cs="Times New Roman"/>
          <w:color w:val="000000" w:themeColor="text1"/>
        </w:rPr>
      </w:pPr>
    </w:p>
    <w:p w:rsidR="00ED6F0B" w:rsidRDefault="00ED6F0B" w:rsidP="00ED6F0B">
      <w:pPr>
        <w:tabs>
          <w:tab w:val="left" w:pos="6697"/>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                                          _______________________________________</w:t>
      </w:r>
    </w:p>
    <w:p w:rsidR="00ED6F0B" w:rsidRDefault="00ED6F0B" w:rsidP="00ED6F0B">
      <w:pPr>
        <w:tabs>
          <w:tab w:val="left" w:pos="6697"/>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 xml:space="preserve">дата)   </w:t>
      </w:r>
      <w:proofErr w:type="gramEnd"/>
      <w:r>
        <w:rPr>
          <w:rFonts w:ascii="Times New Roman" w:eastAsia="Times New Roman" w:hAnsi="Times New Roman" w:cs="Times New Roman"/>
          <w:color w:val="000000" w:themeColor="text1"/>
        </w:rPr>
        <w:t xml:space="preserve">                                                   (подпись заявителя, расшифровка подписи)</w:t>
      </w:r>
    </w:p>
    <w:p w:rsidR="00ED6F0B" w:rsidRDefault="00ED6F0B" w:rsidP="00ED6F0B">
      <w:pPr>
        <w:tabs>
          <w:tab w:val="left" w:pos="6697"/>
        </w:tabs>
        <w:jc w:val="both"/>
        <w:rPr>
          <w:rFonts w:ascii="Times New Roman" w:eastAsia="Times New Roman" w:hAnsi="Times New Roman" w:cs="Times New Roman"/>
          <w:color w:val="000000" w:themeColor="text1"/>
        </w:rPr>
      </w:pPr>
    </w:p>
    <w:p w:rsidR="00C77358" w:rsidRDefault="00A705A9" w:rsidP="004F043E">
      <w:pPr>
        <w:tabs>
          <w:tab w:val="left" w:pos="6697"/>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Подписывая настоящее заявление, я бессрочно даю согласие на обработку (сбор, систематизацию, накопление, хранение, уточнение, использование) своих персональных данных, указанных в настоящем заявлении</w:t>
      </w:r>
      <w:r w:rsidR="004F043E">
        <w:rPr>
          <w:rFonts w:ascii="Times New Roman" w:eastAsia="Times New Roman" w:hAnsi="Times New Roman" w:cs="Times New Roman"/>
          <w:color w:val="000000" w:themeColor="text1"/>
        </w:rPr>
        <w:t>.</w:t>
      </w:r>
    </w:p>
    <w:p w:rsidR="00C77358" w:rsidRDefault="00C77358" w:rsidP="00515F6C">
      <w:pPr>
        <w:tabs>
          <w:tab w:val="left" w:pos="6697"/>
        </w:tabs>
        <w:jc w:val="right"/>
        <w:rPr>
          <w:rFonts w:ascii="Times New Roman" w:eastAsia="Times New Roman" w:hAnsi="Times New Roman" w:cs="Times New Roman"/>
          <w:color w:val="000000" w:themeColor="text1"/>
        </w:rPr>
      </w:pPr>
    </w:p>
    <w:p w:rsidR="00340F63" w:rsidRDefault="00340F63" w:rsidP="00515F6C">
      <w:pPr>
        <w:tabs>
          <w:tab w:val="left" w:pos="6697"/>
        </w:tabs>
        <w:jc w:val="right"/>
        <w:rPr>
          <w:rFonts w:ascii="Times New Roman" w:eastAsia="Times New Roman" w:hAnsi="Times New Roman" w:cs="Times New Roman"/>
          <w:color w:val="000000" w:themeColor="text1"/>
        </w:rPr>
      </w:pPr>
    </w:p>
    <w:p w:rsidR="00C77358" w:rsidRDefault="00C77358" w:rsidP="00515F6C">
      <w:pPr>
        <w:tabs>
          <w:tab w:val="left" w:pos="6697"/>
        </w:tabs>
        <w:jc w:val="right"/>
        <w:rPr>
          <w:rFonts w:ascii="Times New Roman" w:eastAsia="Times New Roman" w:hAnsi="Times New Roman" w:cs="Times New Roman"/>
          <w:color w:val="000000" w:themeColor="text1"/>
        </w:rPr>
      </w:pPr>
    </w:p>
    <w:p w:rsidR="0014061B" w:rsidRPr="00F40A84" w:rsidRDefault="00C31A5C" w:rsidP="00515F6C">
      <w:pPr>
        <w:tabs>
          <w:tab w:val="left" w:pos="6697"/>
        </w:tabs>
        <w:jc w:val="right"/>
        <w:rPr>
          <w:rFonts w:ascii="Times New Roman" w:hAnsi="Times New Roman" w:cs="Times New Roman"/>
          <w:bCs/>
        </w:rPr>
      </w:pPr>
      <w:r w:rsidRPr="00F40A84">
        <w:rPr>
          <w:rFonts w:ascii="Times New Roman" w:hAnsi="Times New Roman" w:cs="Times New Roman"/>
          <w:bCs/>
        </w:rPr>
        <w:lastRenderedPageBreak/>
        <w:t xml:space="preserve">Приложение № </w:t>
      </w:r>
      <w:r w:rsidR="00D82F4F" w:rsidRPr="00F40A84">
        <w:rPr>
          <w:rFonts w:ascii="Times New Roman" w:hAnsi="Times New Roman" w:cs="Times New Roman"/>
          <w:bCs/>
        </w:rPr>
        <w:t>2</w:t>
      </w:r>
    </w:p>
    <w:p w:rsidR="0014061B" w:rsidRPr="00F40A84" w:rsidRDefault="0014061B" w:rsidP="0014061B">
      <w:pPr>
        <w:tabs>
          <w:tab w:val="left" w:pos="567"/>
        </w:tabs>
        <w:ind w:left="3969" w:firstLine="567"/>
        <w:jc w:val="right"/>
        <w:rPr>
          <w:rFonts w:ascii="Times New Roman" w:hAnsi="Times New Roman" w:cs="Times New Roman"/>
        </w:rPr>
      </w:pPr>
      <w:r w:rsidRPr="00F40A84">
        <w:rPr>
          <w:rFonts w:ascii="Times New Roman" w:hAnsi="Times New Roman" w:cs="Times New Roman"/>
        </w:rPr>
        <w:t>к Административному регламенту</w:t>
      </w:r>
    </w:p>
    <w:p w:rsidR="0014061B" w:rsidRPr="00F40A84" w:rsidRDefault="0014061B" w:rsidP="0014061B">
      <w:pPr>
        <w:tabs>
          <w:tab w:val="left" w:pos="0"/>
        </w:tabs>
        <w:ind w:left="3969" w:right="-1" w:firstLine="567"/>
        <w:contextualSpacing/>
        <w:jc w:val="right"/>
        <w:rPr>
          <w:rFonts w:ascii="Times New Roman" w:hAnsi="Times New Roman" w:cs="Times New Roman"/>
        </w:rPr>
      </w:pPr>
      <w:r w:rsidRPr="00F40A84">
        <w:rPr>
          <w:rFonts w:ascii="Times New Roman" w:hAnsi="Times New Roman" w:cs="Times New Roman"/>
        </w:rPr>
        <w:t xml:space="preserve">по предоставлению </w:t>
      </w:r>
    </w:p>
    <w:p w:rsidR="0014061B" w:rsidRPr="00F40A84" w:rsidRDefault="0014061B" w:rsidP="0014061B">
      <w:pPr>
        <w:tabs>
          <w:tab w:val="left" w:pos="7920"/>
        </w:tabs>
        <w:ind w:left="3969" w:firstLine="709"/>
        <w:jc w:val="right"/>
        <w:rPr>
          <w:rFonts w:ascii="Times New Roman" w:hAnsi="Times New Roman" w:cs="Times New Roman"/>
        </w:rPr>
      </w:pPr>
      <w:r w:rsidRPr="00F40A84">
        <w:rPr>
          <w:rFonts w:ascii="Times New Roman" w:hAnsi="Times New Roman" w:cs="Times New Roman"/>
        </w:rPr>
        <w:t>муниципальной услуги</w:t>
      </w:r>
    </w:p>
    <w:p w:rsidR="0014061B" w:rsidRPr="00F40A84" w:rsidRDefault="0014061B" w:rsidP="0014061B">
      <w:pPr>
        <w:spacing w:line="240" w:lineRule="atLeast"/>
        <w:ind w:left="3402"/>
        <w:jc w:val="center"/>
        <w:rPr>
          <w:rFonts w:ascii="Times New Roman" w:hAnsi="Times New Roman" w:cs="Times New Roman"/>
        </w:rPr>
      </w:pPr>
    </w:p>
    <w:p w:rsidR="002315F4" w:rsidRPr="00F40A84" w:rsidRDefault="002315F4" w:rsidP="002315F4">
      <w:pPr>
        <w:pStyle w:val="24"/>
        <w:keepNext/>
        <w:keepLines/>
        <w:shd w:val="clear" w:color="auto" w:fill="auto"/>
        <w:spacing w:after="320"/>
        <w:ind w:firstLine="0"/>
        <w:jc w:val="center"/>
        <w:rPr>
          <w:sz w:val="24"/>
          <w:szCs w:val="24"/>
        </w:rPr>
      </w:pPr>
      <w:bookmarkStart w:id="14" w:name="bookmark198"/>
      <w:bookmarkStart w:id="15" w:name="bookmark199"/>
      <w:bookmarkStart w:id="16" w:name="bookmark196"/>
      <w:bookmarkStart w:id="17" w:name="bookmark197"/>
      <w:r w:rsidRPr="00F40A84">
        <w:rPr>
          <w:sz w:val="24"/>
          <w:szCs w:val="24"/>
        </w:rPr>
        <w:t>Форма решения об отказе в приеме документов, необходимых для</w:t>
      </w:r>
      <w:r w:rsidRPr="00F40A84">
        <w:rPr>
          <w:sz w:val="24"/>
          <w:szCs w:val="24"/>
        </w:rPr>
        <w:br/>
        <w:t>предоставления услуги, и предоставлении услуги</w:t>
      </w:r>
      <w:bookmarkEnd w:id="14"/>
      <w:bookmarkEnd w:id="15"/>
      <w:bookmarkEnd w:id="16"/>
      <w:bookmarkEnd w:id="17"/>
    </w:p>
    <w:p w:rsidR="002315F4" w:rsidRPr="00F40A84" w:rsidRDefault="002315F4" w:rsidP="002315F4">
      <w:pPr>
        <w:pStyle w:val="11"/>
        <w:shd w:val="clear" w:color="auto" w:fill="auto"/>
        <w:ind w:left="5980" w:firstLine="0"/>
        <w:rPr>
          <w:sz w:val="24"/>
          <w:szCs w:val="24"/>
        </w:rPr>
      </w:pPr>
      <w:r w:rsidRPr="00F40A84">
        <w:rPr>
          <w:sz w:val="24"/>
          <w:szCs w:val="24"/>
        </w:rPr>
        <w:t>Кому: __________________</w:t>
      </w:r>
    </w:p>
    <w:p w:rsidR="002315F4" w:rsidRPr="00F40A84" w:rsidRDefault="002315F4" w:rsidP="002315F4">
      <w:pPr>
        <w:pStyle w:val="11"/>
        <w:shd w:val="clear" w:color="auto" w:fill="auto"/>
        <w:spacing w:line="360" w:lineRule="auto"/>
        <w:ind w:left="5980" w:firstLine="0"/>
        <w:rPr>
          <w:sz w:val="24"/>
          <w:szCs w:val="24"/>
        </w:rPr>
      </w:pPr>
      <w:r w:rsidRPr="00F40A84">
        <w:rPr>
          <w:sz w:val="24"/>
          <w:szCs w:val="24"/>
        </w:rPr>
        <w:t>________________________</w:t>
      </w:r>
    </w:p>
    <w:p w:rsidR="002315F4" w:rsidRPr="00F40A84" w:rsidRDefault="002315F4" w:rsidP="002315F4">
      <w:pPr>
        <w:pStyle w:val="11"/>
        <w:shd w:val="clear" w:color="auto" w:fill="auto"/>
        <w:ind w:left="5980" w:firstLine="0"/>
        <w:rPr>
          <w:sz w:val="24"/>
          <w:szCs w:val="24"/>
        </w:rPr>
      </w:pPr>
      <w:r w:rsidRPr="00F40A84">
        <w:rPr>
          <w:sz w:val="24"/>
          <w:szCs w:val="24"/>
        </w:rPr>
        <w:t xml:space="preserve">Контактные данные: ______ </w:t>
      </w:r>
    </w:p>
    <w:p w:rsidR="002315F4" w:rsidRPr="00F40A84" w:rsidRDefault="002315F4" w:rsidP="002315F4">
      <w:pPr>
        <w:pStyle w:val="11"/>
        <w:shd w:val="clear" w:color="auto" w:fill="auto"/>
        <w:ind w:left="5980" w:firstLine="0"/>
        <w:rPr>
          <w:sz w:val="24"/>
          <w:szCs w:val="24"/>
        </w:rPr>
      </w:pPr>
      <w:r w:rsidRPr="00F40A84">
        <w:rPr>
          <w:sz w:val="24"/>
          <w:szCs w:val="24"/>
        </w:rPr>
        <w:t>________________________</w:t>
      </w:r>
    </w:p>
    <w:p w:rsidR="002315F4" w:rsidRPr="00F40A84" w:rsidRDefault="002315F4" w:rsidP="002315F4">
      <w:pPr>
        <w:pStyle w:val="11"/>
        <w:shd w:val="clear" w:color="auto" w:fill="auto"/>
        <w:ind w:left="5980" w:firstLine="0"/>
        <w:rPr>
          <w:sz w:val="24"/>
          <w:szCs w:val="24"/>
        </w:rPr>
      </w:pPr>
      <w:r w:rsidRPr="00F40A84">
        <w:rPr>
          <w:sz w:val="24"/>
          <w:szCs w:val="24"/>
        </w:rPr>
        <w:t>________________________</w:t>
      </w:r>
    </w:p>
    <w:p w:rsidR="002315F4" w:rsidRPr="00F40A84" w:rsidRDefault="002315F4" w:rsidP="002315F4">
      <w:pPr>
        <w:pStyle w:val="11"/>
        <w:shd w:val="clear" w:color="auto" w:fill="auto"/>
        <w:ind w:left="5980" w:firstLine="0"/>
        <w:rPr>
          <w:sz w:val="24"/>
          <w:szCs w:val="24"/>
        </w:rPr>
      </w:pPr>
      <w:r w:rsidRPr="00F40A84">
        <w:rPr>
          <w:sz w:val="24"/>
          <w:szCs w:val="24"/>
        </w:rPr>
        <w:t>Представитель: __________</w:t>
      </w:r>
    </w:p>
    <w:p w:rsidR="002315F4" w:rsidRPr="00F40A84" w:rsidRDefault="002315F4" w:rsidP="002315F4">
      <w:pPr>
        <w:pStyle w:val="11"/>
        <w:shd w:val="clear" w:color="auto" w:fill="auto"/>
        <w:ind w:left="5980" w:firstLine="0"/>
        <w:rPr>
          <w:sz w:val="24"/>
          <w:szCs w:val="24"/>
        </w:rPr>
      </w:pPr>
      <w:r w:rsidRPr="00F40A84">
        <w:rPr>
          <w:sz w:val="24"/>
          <w:szCs w:val="24"/>
        </w:rPr>
        <w:t>________________________</w:t>
      </w:r>
    </w:p>
    <w:p w:rsidR="002315F4" w:rsidRPr="00F40A84" w:rsidRDefault="002315F4" w:rsidP="002315F4">
      <w:pPr>
        <w:pStyle w:val="11"/>
        <w:shd w:val="clear" w:color="auto" w:fill="auto"/>
        <w:ind w:left="5980" w:firstLine="0"/>
        <w:rPr>
          <w:sz w:val="24"/>
          <w:szCs w:val="24"/>
        </w:rPr>
      </w:pPr>
      <w:r w:rsidRPr="00F40A84">
        <w:rPr>
          <w:sz w:val="24"/>
          <w:szCs w:val="24"/>
        </w:rPr>
        <w:t>Контактные данные</w:t>
      </w:r>
    </w:p>
    <w:p w:rsidR="002315F4" w:rsidRPr="00F40A84" w:rsidRDefault="002315F4" w:rsidP="002315F4">
      <w:pPr>
        <w:pStyle w:val="11"/>
        <w:shd w:val="clear" w:color="auto" w:fill="auto"/>
        <w:ind w:left="5980" w:firstLine="0"/>
        <w:rPr>
          <w:sz w:val="24"/>
          <w:szCs w:val="24"/>
        </w:rPr>
      </w:pPr>
      <w:proofErr w:type="gramStart"/>
      <w:r w:rsidRPr="00F40A84">
        <w:rPr>
          <w:sz w:val="24"/>
          <w:szCs w:val="24"/>
        </w:rPr>
        <w:t>представителя:_</w:t>
      </w:r>
      <w:proofErr w:type="gramEnd"/>
      <w:r w:rsidRPr="00F40A84">
        <w:rPr>
          <w:sz w:val="24"/>
          <w:szCs w:val="24"/>
        </w:rPr>
        <w:t>__________</w:t>
      </w:r>
    </w:p>
    <w:p w:rsidR="002315F4" w:rsidRPr="00F40A84" w:rsidRDefault="002315F4" w:rsidP="002315F4">
      <w:pPr>
        <w:pStyle w:val="11"/>
        <w:shd w:val="clear" w:color="auto" w:fill="auto"/>
        <w:ind w:left="5980" w:firstLine="0"/>
        <w:rPr>
          <w:sz w:val="24"/>
          <w:szCs w:val="24"/>
        </w:rPr>
      </w:pPr>
      <w:r w:rsidRPr="00F40A84">
        <w:rPr>
          <w:sz w:val="24"/>
          <w:szCs w:val="24"/>
        </w:rPr>
        <w:t>________________________</w:t>
      </w:r>
    </w:p>
    <w:p w:rsidR="002315F4" w:rsidRPr="00F40A84" w:rsidRDefault="002315F4" w:rsidP="002315F4">
      <w:pPr>
        <w:pStyle w:val="11"/>
        <w:shd w:val="clear" w:color="auto" w:fill="auto"/>
        <w:ind w:firstLine="720"/>
        <w:jc w:val="both"/>
        <w:rPr>
          <w:sz w:val="24"/>
          <w:szCs w:val="24"/>
        </w:rPr>
      </w:pPr>
    </w:p>
    <w:p w:rsidR="002315F4" w:rsidRPr="00F40A84" w:rsidRDefault="002315F4" w:rsidP="002315F4">
      <w:pPr>
        <w:pStyle w:val="11"/>
        <w:shd w:val="clear" w:color="auto" w:fill="auto"/>
        <w:ind w:firstLine="720"/>
        <w:jc w:val="both"/>
        <w:rPr>
          <w:sz w:val="24"/>
          <w:szCs w:val="24"/>
        </w:rPr>
      </w:pPr>
    </w:p>
    <w:p w:rsidR="002315F4" w:rsidRPr="00F40A84" w:rsidRDefault="002315F4" w:rsidP="002315F4">
      <w:pPr>
        <w:pStyle w:val="11"/>
        <w:shd w:val="clear" w:color="auto" w:fill="auto"/>
        <w:ind w:firstLine="0"/>
        <w:jc w:val="center"/>
        <w:rPr>
          <w:sz w:val="24"/>
          <w:szCs w:val="24"/>
        </w:rPr>
      </w:pPr>
      <w:r w:rsidRPr="00F40A84">
        <w:rPr>
          <w:b/>
          <w:bCs/>
          <w:sz w:val="24"/>
          <w:szCs w:val="24"/>
        </w:rPr>
        <w:t>РЕШЕНИЕ</w:t>
      </w:r>
    </w:p>
    <w:p w:rsidR="002315F4" w:rsidRPr="00F40A84" w:rsidRDefault="002315F4" w:rsidP="00F40A84">
      <w:pPr>
        <w:pStyle w:val="11"/>
        <w:shd w:val="clear" w:color="auto" w:fill="auto"/>
        <w:spacing w:line="480" w:lineRule="auto"/>
        <w:ind w:firstLine="0"/>
        <w:jc w:val="center"/>
        <w:rPr>
          <w:b/>
          <w:bCs/>
          <w:sz w:val="24"/>
          <w:szCs w:val="24"/>
        </w:rPr>
      </w:pPr>
      <w:r w:rsidRPr="00F40A84">
        <w:rPr>
          <w:b/>
          <w:bCs/>
          <w:sz w:val="24"/>
          <w:szCs w:val="24"/>
        </w:rPr>
        <w:t xml:space="preserve">о об отказе в приеме документов </w:t>
      </w:r>
    </w:p>
    <w:p w:rsidR="00F40A84" w:rsidRPr="00F40A84" w:rsidRDefault="00F40A84" w:rsidP="00F40A84">
      <w:pPr>
        <w:pStyle w:val="11"/>
        <w:shd w:val="clear" w:color="auto" w:fill="auto"/>
        <w:ind w:firstLine="709"/>
        <w:jc w:val="both"/>
        <w:rPr>
          <w:sz w:val="24"/>
          <w:szCs w:val="24"/>
        </w:rPr>
      </w:pPr>
      <w:r w:rsidRPr="00F40A84">
        <w:rPr>
          <w:sz w:val="24"/>
          <w:szCs w:val="24"/>
        </w:rPr>
        <w:t>от _______________</w:t>
      </w:r>
      <w:r w:rsidRPr="00F40A84">
        <w:rPr>
          <w:sz w:val="24"/>
          <w:szCs w:val="24"/>
        </w:rPr>
        <w:tab/>
        <w:t xml:space="preserve">                                                                                            №</w:t>
      </w:r>
    </w:p>
    <w:p w:rsidR="002315F4" w:rsidRPr="00F40A84" w:rsidRDefault="002315F4" w:rsidP="002315F4">
      <w:pPr>
        <w:pStyle w:val="11"/>
        <w:shd w:val="clear" w:color="auto" w:fill="auto"/>
        <w:ind w:firstLine="720"/>
        <w:jc w:val="both"/>
        <w:rPr>
          <w:sz w:val="24"/>
          <w:szCs w:val="24"/>
        </w:rPr>
      </w:pPr>
    </w:p>
    <w:p w:rsidR="002315F4" w:rsidRPr="00F40A84" w:rsidRDefault="002315F4" w:rsidP="00F40A84">
      <w:pPr>
        <w:pStyle w:val="11"/>
        <w:shd w:val="clear" w:color="auto" w:fill="auto"/>
        <w:ind w:firstLine="720"/>
        <w:jc w:val="both"/>
        <w:rPr>
          <w:sz w:val="24"/>
          <w:szCs w:val="24"/>
        </w:rPr>
      </w:pPr>
      <w:r w:rsidRPr="00F40A84">
        <w:rPr>
          <w:sz w:val="24"/>
          <w:szCs w:val="24"/>
        </w:rPr>
        <w:t xml:space="preserve">На основании поступившего запроса, зарегистрированного № </w:t>
      </w:r>
      <w:r w:rsidR="00F40A84">
        <w:rPr>
          <w:sz w:val="24"/>
          <w:szCs w:val="24"/>
        </w:rPr>
        <w:t>_______</w:t>
      </w:r>
      <w:r w:rsidRPr="00F40A84">
        <w:rPr>
          <w:sz w:val="24"/>
          <w:szCs w:val="24"/>
        </w:rPr>
        <w:t>принято</w:t>
      </w:r>
      <w:r w:rsidR="00F40A84">
        <w:rPr>
          <w:sz w:val="24"/>
          <w:szCs w:val="24"/>
        </w:rPr>
        <w:t>го</w:t>
      </w:r>
      <w:r w:rsidRPr="00F40A84">
        <w:rPr>
          <w:sz w:val="24"/>
          <w:szCs w:val="24"/>
        </w:rPr>
        <w:t xml:space="preserve"> </w:t>
      </w:r>
      <w:r w:rsidR="00F40A84">
        <w:rPr>
          <w:sz w:val="24"/>
          <w:szCs w:val="24"/>
        </w:rPr>
        <w:t>______</w:t>
      </w:r>
      <w:r w:rsidR="00F40A84" w:rsidRPr="00F40A84">
        <w:rPr>
          <w:sz w:val="24"/>
          <w:szCs w:val="24"/>
        </w:rPr>
        <w:t xml:space="preserve">___________, </w:t>
      </w:r>
      <w:r w:rsidRPr="00F40A84">
        <w:rPr>
          <w:sz w:val="24"/>
          <w:szCs w:val="24"/>
        </w:rPr>
        <w:t xml:space="preserve">по </w:t>
      </w:r>
      <w:proofErr w:type="gramStart"/>
      <w:r w:rsidRPr="00F40A84">
        <w:rPr>
          <w:sz w:val="24"/>
          <w:szCs w:val="24"/>
        </w:rPr>
        <w:t>основаниям:</w:t>
      </w:r>
      <w:r w:rsidR="00F40A84" w:rsidRPr="00F40A84">
        <w:rPr>
          <w:sz w:val="24"/>
          <w:szCs w:val="24"/>
        </w:rPr>
        <w:t>_</w:t>
      </w:r>
      <w:proofErr w:type="gramEnd"/>
      <w:r w:rsidR="00F40A84" w:rsidRPr="00F40A84">
        <w:rPr>
          <w:sz w:val="24"/>
          <w:szCs w:val="24"/>
        </w:rPr>
        <w:t>__________________________</w:t>
      </w:r>
      <w:r w:rsidR="00F40A84">
        <w:rPr>
          <w:sz w:val="24"/>
          <w:szCs w:val="24"/>
        </w:rPr>
        <w:t>___________________</w:t>
      </w:r>
    </w:p>
    <w:p w:rsidR="00F40A84" w:rsidRPr="00F40A84" w:rsidRDefault="00F40A84" w:rsidP="00F40A84">
      <w:pPr>
        <w:pStyle w:val="11"/>
        <w:shd w:val="clear" w:color="auto" w:fill="auto"/>
        <w:spacing w:after="320"/>
        <w:ind w:firstLine="0"/>
        <w:jc w:val="both"/>
        <w:rPr>
          <w:sz w:val="24"/>
          <w:szCs w:val="24"/>
        </w:rPr>
      </w:pPr>
      <w:r w:rsidRPr="00F40A84">
        <w:rPr>
          <w:sz w:val="24"/>
          <w:szCs w:val="24"/>
        </w:rPr>
        <w:t>________________________________________________________</w:t>
      </w:r>
      <w:r>
        <w:rPr>
          <w:sz w:val="24"/>
          <w:szCs w:val="24"/>
        </w:rPr>
        <w:t>____________</w:t>
      </w:r>
      <w:r w:rsidRPr="00F40A84">
        <w:rPr>
          <w:sz w:val="24"/>
          <w:szCs w:val="24"/>
        </w:rPr>
        <w:t>_________</w:t>
      </w:r>
    </w:p>
    <w:p w:rsidR="00F40A84" w:rsidRPr="00F40A84" w:rsidRDefault="002315F4" w:rsidP="00F40A84">
      <w:pPr>
        <w:pStyle w:val="11"/>
        <w:shd w:val="clear" w:color="auto" w:fill="auto"/>
        <w:spacing w:after="200"/>
        <w:ind w:firstLine="800"/>
        <w:rPr>
          <w:sz w:val="24"/>
          <w:szCs w:val="24"/>
        </w:rPr>
      </w:pPr>
      <w:r w:rsidRPr="00F40A84">
        <w:rPr>
          <w:sz w:val="24"/>
          <w:szCs w:val="24"/>
        </w:rPr>
        <w:t xml:space="preserve">Разъяснение причин отказа: </w:t>
      </w:r>
      <w:r w:rsidR="00F40A84" w:rsidRPr="00F40A84">
        <w:rPr>
          <w:sz w:val="24"/>
          <w:szCs w:val="24"/>
        </w:rPr>
        <w:t>___________________________</w:t>
      </w:r>
      <w:r w:rsidR="00F40A84">
        <w:rPr>
          <w:sz w:val="24"/>
          <w:szCs w:val="24"/>
        </w:rPr>
        <w:t>__________</w:t>
      </w:r>
      <w:r w:rsidR="00F40A84" w:rsidRPr="00F40A84">
        <w:rPr>
          <w:sz w:val="24"/>
          <w:szCs w:val="24"/>
        </w:rPr>
        <w:t>_________</w:t>
      </w:r>
    </w:p>
    <w:p w:rsidR="002315F4" w:rsidRPr="00F40A84" w:rsidRDefault="002315F4" w:rsidP="00F40A84">
      <w:pPr>
        <w:pStyle w:val="11"/>
        <w:shd w:val="clear" w:color="auto" w:fill="auto"/>
        <w:spacing w:after="200"/>
        <w:ind w:firstLine="800"/>
        <w:rPr>
          <w:sz w:val="24"/>
          <w:szCs w:val="24"/>
        </w:rPr>
      </w:pPr>
      <w:r w:rsidRPr="00F40A84">
        <w:rPr>
          <w:sz w:val="24"/>
          <w:szCs w:val="24"/>
        </w:rPr>
        <w:t xml:space="preserve">Дополнительная информация: </w:t>
      </w:r>
      <w:r w:rsidR="00F40A84" w:rsidRPr="00F40A84">
        <w:rPr>
          <w:sz w:val="24"/>
          <w:szCs w:val="24"/>
        </w:rPr>
        <w:t>_______________________________</w:t>
      </w:r>
      <w:r w:rsidR="00F40A84">
        <w:rPr>
          <w:sz w:val="24"/>
          <w:szCs w:val="24"/>
        </w:rPr>
        <w:t>__________</w:t>
      </w:r>
      <w:r w:rsidR="00F40A84" w:rsidRPr="00F40A84">
        <w:rPr>
          <w:sz w:val="24"/>
          <w:szCs w:val="24"/>
        </w:rPr>
        <w:t>___</w:t>
      </w:r>
    </w:p>
    <w:p w:rsidR="00F40A84" w:rsidRPr="00F40A84" w:rsidRDefault="00F40A84" w:rsidP="00F40A84">
      <w:pPr>
        <w:pStyle w:val="11"/>
        <w:shd w:val="clear" w:color="auto" w:fill="auto"/>
        <w:spacing w:after="200"/>
        <w:ind w:firstLine="800"/>
        <w:rPr>
          <w:sz w:val="24"/>
          <w:szCs w:val="24"/>
        </w:rPr>
      </w:pPr>
      <w:r w:rsidRPr="00F40A84">
        <w:rPr>
          <w:sz w:val="24"/>
          <w:szCs w:val="24"/>
        </w:rPr>
        <w:t>__________________________________________</w:t>
      </w:r>
      <w:r>
        <w:rPr>
          <w:sz w:val="24"/>
          <w:szCs w:val="24"/>
        </w:rPr>
        <w:t>_____________</w:t>
      </w:r>
      <w:r w:rsidRPr="00F40A84">
        <w:rPr>
          <w:sz w:val="24"/>
          <w:szCs w:val="24"/>
        </w:rPr>
        <w:t>_______________</w:t>
      </w:r>
    </w:p>
    <w:p w:rsidR="002315F4" w:rsidRPr="00F40A84" w:rsidRDefault="002315F4" w:rsidP="00F40A84">
      <w:pPr>
        <w:pStyle w:val="11"/>
        <w:shd w:val="clear" w:color="auto" w:fill="auto"/>
        <w:ind w:firstLine="720"/>
        <w:jc w:val="both"/>
        <w:rPr>
          <w:sz w:val="24"/>
          <w:szCs w:val="24"/>
        </w:rPr>
      </w:pPr>
      <w:r w:rsidRPr="00F40A84">
        <w:rPr>
          <w:sz w:val="24"/>
          <w:szCs w:val="24"/>
        </w:rPr>
        <w:t>Вы вправе повторно обратиться в уполномоченный орган с заявлением о</w:t>
      </w:r>
      <w:r w:rsidR="00F40A84">
        <w:rPr>
          <w:sz w:val="24"/>
          <w:szCs w:val="24"/>
        </w:rPr>
        <w:t xml:space="preserve"> </w:t>
      </w:r>
      <w:r w:rsidRPr="00F40A84">
        <w:rPr>
          <w:sz w:val="24"/>
          <w:szCs w:val="24"/>
        </w:rPr>
        <w:t>предоставлении услуги после устранения указанных нарушений.</w:t>
      </w:r>
    </w:p>
    <w:p w:rsidR="0014061B" w:rsidRDefault="002315F4" w:rsidP="00F40A84">
      <w:pPr>
        <w:pStyle w:val="11"/>
        <w:shd w:val="clear" w:color="auto" w:fill="auto"/>
        <w:ind w:firstLine="720"/>
        <w:jc w:val="both"/>
        <w:rPr>
          <w:sz w:val="24"/>
          <w:szCs w:val="24"/>
        </w:rPr>
      </w:pPr>
      <w:r w:rsidRPr="00F40A84">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40A84" w:rsidRPr="0014061B" w:rsidRDefault="00F40A84" w:rsidP="00F40A84">
      <w:pPr>
        <w:pStyle w:val="11"/>
        <w:shd w:val="clear" w:color="auto" w:fill="auto"/>
        <w:ind w:firstLine="720"/>
        <w:jc w:val="both"/>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14061B" w:rsidRPr="0014061B" w:rsidTr="0014061B">
        <w:tc>
          <w:tcPr>
            <w:tcW w:w="3119" w:type="dxa"/>
            <w:tcBorders>
              <w:top w:val="nil"/>
              <w:left w:val="nil"/>
              <w:bottom w:val="single" w:sz="4" w:space="0" w:color="auto"/>
              <w:right w:val="nil"/>
            </w:tcBorders>
            <w:vAlign w:val="bottom"/>
          </w:tcPr>
          <w:p w:rsidR="0014061B" w:rsidRPr="0014061B" w:rsidRDefault="0014061B" w:rsidP="0014061B">
            <w:pPr>
              <w:rPr>
                <w:rFonts w:ascii="Times New Roman" w:hAnsi="Times New Roman" w:cs="Times New Roman"/>
              </w:rPr>
            </w:pPr>
          </w:p>
        </w:tc>
        <w:tc>
          <w:tcPr>
            <w:tcW w:w="595" w:type="dxa"/>
            <w:tcBorders>
              <w:top w:val="nil"/>
              <w:left w:val="nil"/>
              <w:bottom w:val="nil"/>
              <w:right w:val="nil"/>
            </w:tcBorders>
            <w:vAlign w:val="bottom"/>
          </w:tcPr>
          <w:p w:rsidR="0014061B" w:rsidRPr="0014061B" w:rsidRDefault="0014061B" w:rsidP="0014061B">
            <w:pPr>
              <w:rPr>
                <w:rFonts w:ascii="Times New Roman" w:hAnsi="Times New Roman" w:cs="Times New Roman"/>
              </w:rPr>
            </w:pPr>
          </w:p>
        </w:tc>
        <w:tc>
          <w:tcPr>
            <w:tcW w:w="1957" w:type="dxa"/>
            <w:tcBorders>
              <w:top w:val="nil"/>
              <w:left w:val="nil"/>
              <w:bottom w:val="single" w:sz="4" w:space="0" w:color="auto"/>
              <w:right w:val="nil"/>
            </w:tcBorders>
            <w:vAlign w:val="bottom"/>
          </w:tcPr>
          <w:p w:rsidR="0014061B" w:rsidRPr="0014061B" w:rsidRDefault="0014061B" w:rsidP="0014061B">
            <w:pPr>
              <w:rPr>
                <w:rFonts w:ascii="Times New Roman" w:hAnsi="Times New Roman" w:cs="Times New Roman"/>
              </w:rPr>
            </w:pPr>
          </w:p>
        </w:tc>
        <w:tc>
          <w:tcPr>
            <w:tcW w:w="594" w:type="dxa"/>
            <w:tcBorders>
              <w:top w:val="nil"/>
              <w:left w:val="nil"/>
              <w:bottom w:val="nil"/>
              <w:right w:val="nil"/>
            </w:tcBorders>
            <w:vAlign w:val="bottom"/>
          </w:tcPr>
          <w:p w:rsidR="0014061B" w:rsidRPr="0014061B" w:rsidRDefault="0014061B" w:rsidP="0014061B">
            <w:pPr>
              <w:rPr>
                <w:rFonts w:ascii="Times New Roman" w:hAnsi="Times New Roman" w:cs="Times New Roman"/>
              </w:rPr>
            </w:pPr>
          </w:p>
        </w:tc>
        <w:tc>
          <w:tcPr>
            <w:tcW w:w="3205" w:type="dxa"/>
            <w:tcBorders>
              <w:top w:val="nil"/>
              <w:left w:val="nil"/>
              <w:bottom w:val="single" w:sz="4" w:space="0" w:color="auto"/>
              <w:right w:val="nil"/>
            </w:tcBorders>
            <w:vAlign w:val="bottom"/>
          </w:tcPr>
          <w:p w:rsidR="0014061B" w:rsidRPr="0014061B" w:rsidRDefault="0014061B" w:rsidP="0014061B">
            <w:pPr>
              <w:rPr>
                <w:rFonts w:ascii="Times New Roman" w:hAnsi="Times New Roman" w:cs="Times New Roman"/>
              </w:rPr>
            </w:pPr>
          </w:p>
        </w:tc>
      </w:tr>
      <w:tr w:rsidR="0014061B" w:rsidRPr="0014061B" w:rsidTr="0014061B">
        <w:tc>
          <w:tcPr>
            <w:tcW w:w="3119" w:type="dxa"/>
            <w:tcBorders>
              <w:top w:val="nil"/>
              <w:left w:val="nil"/>
              <w:bottom w:val="nil"/>
              <w:right w:val="nil"/>
            </w:tcBorders>
          </w:tcPr>
          <w:p w:rsidR="0014061B" w:rsidRPr="0014061B" w:rsidRDefault="0014061B" w:rsidP="0014061B">
            <w:pPr>
              <w:spacing w:line="240" w:lineRule="atLeast"/>
              <w:jc w:val="center"/>
              <w:rPr>
                <w:rFonts w:ascii="Times New Roman" w:hAnsi="Times New Roman" w:cs="Times New Roman"/>
                <w:sz w:val="20"/>
              </w:rPr>
            </w:pPr>
            <w:r w:rsidRPr="0014061B">
              <w:rPr>
                <w:rFonts w:ascii="Times New Roman" w:hAnsi="Times New Roman" w:cs="Times New Roman"/>
                <w:sz w:val="20"/>
              </w:rPr>
              <w:t>(должность)</w:t>
            </w:r>
          </w:p>
        </w:tc>
        <w:tc>
          <w:tcPr>
            <w:tcW w:w="595" w:type="dxa"/>
            <w:tcBorders>
              <w:top w:val="nil"/>
              <w:left w:val="nil"/>
              <w:bottom w:val="nil"/>
              <w:right w:val="nil"/>
            </w:tcBorders>
          </w:tcPr>
          <w:p w:rsidR="0014061B" w:rsidRPr="0014061B" w:rsidRDefault="0014061B" w:rsidP="0014061B">
            <w:pPr>
              <w:spacing w:line="240" w:lineRule="atLeast"/>
              <w:jc w:val="center"/>
              <w:rPr>
                <w:rFonts w:ascii="Times New Roman" w:hAnsi="Times New Roman" w:cs="Times New Roman"/>
                <w:sz w:val="20"/>
              </w:rPr>
            </w:pPr>
          </w:p>
        </w:tc>
        <w:tc>
          <w:tcPr>
            <w:tcW w:w="1957" w:type="dxa"/>
            <w:tcBorders>
              <w:top w:val="nil"/>
              <w:left w:val="nil"/>
              <w:bottom w:val="nil"/>
              <w:right w:val="nil"/>
            </w:tcBorders>
          </w:tcPr>
          <w:p w:rsidR="0014061B" w:rsidRPr="0014061B" w:rsidRDefault="0014061B" w:rsidP="0014061B">
            <w:pPr>
              <w:spacing w:line="240" w:lineRule="atLeast"/>
              <w:jc w:val="center"/>
              <w:rPr>
                <w:rFonts w:ascii="Times New Roman" w:hAnsi="Times New Roman" w:cs="Times New Roman"/>
                <w:sz w:val="20"/>
              </w:rPr>
            </w:pPr>
            <w:r w:rsidRPr="0014061B">
              <w:rPr>
                <w:rFonts w:ascii="Times New Roman" w:hAnsi="Times New Roman" w:cs="Times New Roman"/>
                <w:sz w:val="20"/>
              </w:rPr>
              <w:t>(подпись)</w:t>
            </w:r>
          </w:p>
        </w:tc>
        <w:tc>
          <w:tcPr>
            <w:tcW w:w="594" w:type="dxa"/>
            <w:tcBorders>
              <w:top w:val="nil"/>
              <w:left w:val="nil"/>
              <w:bottom w:val="nil"/>
              <w:right w:val="nil"/>
            </w:tcBorders>
          </w:tcPr>
          <w:p w:rsidR="0014061B" w:rsidRPr="0014061B" w:rsidRDefault="0014061B" w:rsidP="0014061B">
            <w:pPr>
              <w:spacing w:line="240" w:lineRule="atLeast"/>
              <w:jc w:val="center"/>
              <w:rPr>
                <w:rFonts w:ascii="Times New Roman" w:hAnsi="Times New Roman" w:cs="Times New Roman"/>
                <w:sz w:val="20"/>
              </w:rPr>
            </w:pPr>
          </w:p>
        </w:tc>
        <w:tc>
          <w:tcPr>
            <w:tcW w:w="3205" w:type="dxa"/>
            <w:tcBorders>
              <w:top w:val="nil"/>
              <w:left w:val="nil"/>
              <w:bottom w:val="nil"/>
              <w:right w:val="nil"/>
            </w:tcBorders>
          </w:tcPr>
          <w:p w:rsidR="0014061B" w:rsidRPr="0014061B" w:rsidRDefault="0014061B" w:rsidP="0014061B">
            <w:pPr>
              <w:spacing w:line="240" w:lineRule="atLeast"/>
              <w:jc w:val="center"/>
              <w:rPr>
                <w:rFonts w:ascii="Times New Roman" w:hAnsi="Times New Roman" w:cs="Times New Roman"/>
                <w:sz w:val="20"/>
              </w:rPr>
            </w:pPr>
            <w:r w:rsidRPr="0014061B">
              <w:rPr>
                <w:rFonts w:ascii="Times New Roman" w:hAnsi="Times New Roman" w:cs="Times New Roman"/>
                <w:sz w:val="20"/>
              </w:rPr>
              <w:t xml:space="preserve">(фамилия, имя, </w:t>
            </w:r>
            <w:proofErr w:type="gramStart"/>
            <w:r w:rsidRPr="0014061B">
              <w:rPr>
                <w:rFonts w:ascii="Times New Roman" w:hAnsi="Times New Roman" w:cs="Times New Roman"/>
                <w:sz w:val="20"/>
              </w:rPr>
              <w:t>отчество</w:t>
            </w:r>
            <w:r w:rsidRPr="0014061B">
              <w:rPr>
                <w:rFonts w:ascii="Times New Roman" w:hAnsi="Times New Roman" w:cs="Times New Roman"/>
                <w:sz w:val="20"/>
              </w:rPr>
              <w:br/>
              <w:t>(</w:t>
            </w:r>
            <w:proofErr w:type="gramEnd"/>
            <w:r w:rsidRPr="0014061B">
              <w:rPr>
                <w:rFonts w:ascii="Times New Roman" w:hAnsi="Times New Roman" w:cs="Times New Roman"/>
                <w:sz w:val="20"/>
              </w:rPr>
              <w:t>при наличии)</w:t>
            </w:r>
          </w:p>
        </w:tc>
      </w:tr>
    </w:tbl>
    <w:p w:rsidR="0014061B" w:rsidRPr="0014061B" w:rsidRDefault="0014061B" w:rsidP="0014061B">
      <w:pPr>
        <w:spacing w:line="240" w:lineRule="atLeast"/>
        <w:rPr>
          <w:rFonts w:ascii="Times New Roman" w:hAnsi="Times New Roman" w:cs="Times New Roman"/>
          <w:szCs w:val="28"/>
        </w:rPr>
      </w:pPr>
    </w:p>
    <w:p w:rsidR="0014061B" w:rsidRPr="0014061B" w:rsidRDefault="0014061B" w:rsidP="0014061B">
      <w:pPr>
        <w:spacing w:line="240" w:lineRule="atLeast"/>
        <w:rPr>
          <w:rFonts w:ascii="Times New Roman" w:hAnsi="Times New Roman" w:cs="Times New Roman"/>
          <w:szCs w:val="28"/>
        </w:rPr>
      </w:pPr>
      <w:r w:rsidRPr="0014061B">
        <w:rPr>
          <w:rFonts w:ascii="Times New Roman" w:hAnsi="Times New Roman" w:cs="Times New Roman"/>
          <w:szCs w:val="28"/>
        </w:rPr>
        <w:t>Дата</w:t>
      </w:r>
    </w:p>
    <w:p w:rsidR="0014061B" w:rsidRPr="0014061B" w:rsidRDefault="0014061B" w:rsidP="0014061B">
      <w:pPr>
        <w:spacing w:line="240" w:lineRule="atLeast"/>
        <w:rPr>
          <w:rFonts w:ascii="Times New Roman" w:hAnsi="Times New Roman" w:cs="Times New Roman"/>
          <w:szCs w:val="28"/>
        </w:rPr>
      </w:pPr>
    </w:p>
    <w:p w:rsidR="0014061B" w:rsidRDefault="0014061B" w:rsidP="0014061B">
      <w:pPr>
        <w:rPr>
          <w:rFonts w:ascii="Times New Roman" w:hAnsi="Times New Roman" w:cs="Times New Roman"/>
          <w:bCs/>
          <w:sz w:val="28"/>
          <w:szCs w:val="28"/>
          <w:highlight w:val="yellow"/>
        </w:rPr>
      </w:pPr>
    </w:p>
    <w:p w:rsidR="002E66B6" w:rsidRDefault="002E66B6" w:rsidP="002E66B6">
      <w:pPr>
        <w:tabs>
          <w:tab w:val="left" w:pos="6697"/>
        </w:tabs>
        <w:jc w:val="right"/>
        <w:rPr>
          <w:rFonts w:ascii="Times New Roman" w:hAnsi="Times New Roman" w:cs="Times New Roman"/>
          <w:bCs/>
        </w:rPr>
      </w:pPr>
    </w:p>
    <w:p w:rsidR="00D82F4F" w:rsidRPr="00282953" w:rsidRDefault="00D82F4F" w:rsidP="002E66B6">
      <w:pPr>
        <w:tabs>
          <w:tab w:val="left" w:pos="6697"/>
        </w:tabs>
        <w:jc w:val="right"/>
        <w:rPr>
          <w:rFonts w:ascii="Times New Roman" w:hAnsi="Times New Roman" w:cs="Times New Roman"/>
          <w:bCs/>
        </w:rPr>
      </w:pPr>
      <w:r w:rsidRPr="00282953">
        <w:rPr>
          <w:rFonts w:ascii="Times New Roman" w:hAnsi="Times New Roman" w:cs="Times New Roman"/>
          <w:bCs/>
        </w:rPr>
        <w:lastRenderedPageBreak/>
        <w:t xml:space="preserve">Приложение № </w:t>
      </w:r>
      <w:r>
        <w:rPr>
          <w:rFonts w:ascii="Times New Roman" w:hAnsi="Times New Roman" w:cs="Times New Roman"/>
          <w:bCs/>
        </w:rPr>
        <w:t>3</w:t>
      </w:r>
    </w:p>
    <w:p w:rsidR="00D82F4F" w:rsidRPr="00282953" w:rsidRDefault="00D82F4F" w:rsidP="00D82F4F">
      <w:pPr>
        <w:autoSpaceDE w:val="0"/>
        <w:autoSpaceDN w:val="0"/>
        <w:adjustRightInd w:val="0"/>
        <w:jc w:val="right"/>
        <w:rPr>
          <w:rFonts w:ascii="Times New Roman" w:hAnsi="Times New Roman" w:cs="Times New Roman"/>
          <w:bCs/>
        </w:rPr>
      </w:pPr>
      <w:r w:rsidRPr="00282953">
        <w:rPr>
          <w:rFonts w:ascii="Times New Roman" w:hAnsi="Times New Roman" w:cs="Times New Roman"/>
          <w:bCs/>
        </w:rPr>
        <w:t>к Административному регламенту</w:t>
      </w:r>
    </w:p>
    <w:p w:rsidR="00D82F4F" w:rsidRPr="00282953" w:rsidRDefault="00D82F4F" w:rsidP="00D82F4F">
      <w:pPr>
        <w:autoSpaceDE w:val="0"/>
        <w:autoSpaceDN w:val="0"/>
        <w:adjustRightInd w:val="0"/>
        <w:jc w:val="right"/>
        <w:rPr>
          <w:rFonts w:ascii="Times New Roman" w:hAnsi="Times New Roman" w:cs="Times New Roman"/>
          <w:bCs/>
        </w:rPr>
      </w:pPr>
      <w:r w:rsidRPr="00282953">
        <w:rPr>
          <w:rFonts w:ascii="Times New Roman" w:hAnsi="Times New Roman" w:cs="Times New Roman"/>
          <w:bCs/>
        </w:rPr>
        <w:t xml:space="preserve">по предоставлению </w:t>
      </w:r>
    </w:p>
    <w:p w:rsidR="00D82F4F" w:rsidRPr="00282953" w:rsidRDefault="00D82F4F" w:rsidP="00D82F4F">
      <w:pPr>
        <w:autoSpaceDE w:val="0"/>
        <w:autoSpaceDN w:val="0"/>
        <w:adjustRightInd w:val="0"/>
        <w:jc w:val="right"/>
        <w:rPr>
          <w:rFonts w:ascii="Times New Roman" w:hAnsi="Times New Roman" w:cs="Times New Roman"/>
          <w:bCs/>
        </w:rPr>
      </w:pPr>
      <w:r w:rsidRPr="00282953">
        <w:rPr>
          <w:rFonts w:ascii="Times New Roman" w:hAnsi="Times New Roman" w:cs="Times New Roman"/>
          <w:bCs/>
        </w:rPr>
        <w:t>муниципальной услуги</w:t>
      </w:r>
    </w:p>
    <w:p w:rsidR="00D82F4F" w:rsidRPr="00282953" w:rsidRDefault="00D82F4F" w:rsidP="00D82F4F">
      <w:pPr>
        <w:spacing w:before="118" w:after="118" w:line="276" w:lineRule="auto"/>
        <w:rPr>
          <w:rFonts w:ascii="Times New Roman" w:hAnsi="Times New Roman" w:cs="Times New Roman"/>
        </w:rPr>
      </w:pPr>
    </w:p>
    <w:p w:rsidR="00D82F4F" w:rsidRPr="00282953" w:rsidRDefault="00D82F4F" w:rsidP="00D82F4F">
      <w:pPr>
        <w:pStyle w:val="24"/>
        <w:keepNext/>
        <w:keepLines/>
        <w:shd w:val="clear" w:color="auto" w:fill="auto"/>
        <w:spacing w:after="0"/>
        <w:ind w:firstLine="0"/>
        <w:jc w:val="center"/>
        <w:rPr>
          <w:sz w:val="24"/>
          <w:szCs w:val="24"/>
        </w:rPr>
      </w:pPr>
      <w:bookmarkStart w:id="18" w:name="bookmark190"/>
      <w:bookmarkStart w:id="19" w:name="bookmark191"/>
      <w:bookmarkStart w:id="20" w:name="bookmark188"/>
      <w:bookmarkStart w:id="21" w:name="bookmark189"/>
      <w:r w:rsidRPr="00282953">
        <w:rPr>
          <w:sz w:val="24"/>
          <w:szCs w:val="24"/>
        </w:rPr>
        <w:t>Форма решения о принятии на учет многодетной семьи в целях</w:t>
      </w:r>
      <w:r w:rsidRPr="00282953">
        <w:rPr>
          <w:sz w:val="24"/>
          <w:szCs w:val="24"/>
        </w:rPr>
        <w:br/>
        <w:t>бесплатного предоставления земельного участка</w:t>
      </w:r>
      <w:bookmarkEnd w:id="18"/>
      <w:bookmarkEnd w:id="19"/>
      <w:bookmarkEnd w:id="20"/>
      <w:bookmarkEnd w:id="21"/>
    </w:p>
    <w:p w:rsidR="00D82F4F" w:rsidRPr="00282953" w:rsidRDefault="00D82F4F" w:rsidP="00D82F4F">
      <w:pPr>
        <w:pStyle w:val="11"/>
        <w:shd w:val="clear" w:color="auto" w:fill="auto"/>
        <w:ind w:left="5980" w:firstLine="0"/>
        <w:rPr>
          <w:sz w:val="24"/>
          <w:szCs w:val="24"/>
        </w:rPr>
      </w:pPr>
    </w:p>
    <w:p w:rsidR="00D82F4F" w:rsidRPr="00282953" w:rsidRDefault="00D82F4F" w:rsidP="00D82F4F">
      <w:pPr>
        <w:pStyle w:val="11"/>
        <w:shd w:val="clear" w:color="auto" w:fill="auto"/>
        <w:ind w:left="5980" w:firstLine="0"/>
        <w:rPr>
          <w:sz w:val="24"/>
          <w:szCs w:val="24"/>
        </w:rPr>
      </w:pPr>
      <w:r w:rsidRPr="00282953">
        <w:rPr>
          <w:sz w:val="24"/>
          <w:szCs w:val="24"/>
        </w:rPr>
        <w:t>Кому: __________________</w:t>
      </w:r>
    </w:p>
    <w:p w:rsidR="00D82F4F" w:rsidRPr="00282953" w:rsidRDefault="00D82F4F" w:rsidP="00D82F4F">
      <w:pPr>
        <w:pStyle w:val="11"/>
        <w:shd w:val="clear" w:color="auto" w:fill="auto"/>
        <w:spacing w:line="360" w:lineRule="auto"/>
        <w:ind w:left="5980" w:firstLine="0"/>
        <w:rPr>
          <w:sz w:val="24"/>
          <w:szCs w:val="24"/>
        </w:rPr>
      </w:pPr>
      <w:r w:rsidRPr="00282953">
        <w:rPr>
          <w:sz w:val="24"/>
          <w:szCs w:val="24"/>
        </w:rPr>
        <w:t>________________________</w:t>
      </w:r>
    </w:p>
    <w:p w:rsidR="00D82F4F" w:rsidRPr="00282953" w:rsidRDefault="00D82F4F" w:rsidP="00D82F4F">
      <w:pPr>
        <w:pStyle w:val="11"/>
        <w:shd w:val="clear" w:color="auto" w:fill="auto"/>
        <w:ind w:left="5980" w:firstLine="0"/>
        <w:rPr>
          <w:sz w:val="24"/>
          <w:szCs w:val="24"/>
        </w:rPr>
      </w:pPr>
      <w:r w:rsidRPr="00282953">
        <w:rPr>
          <w:sz w:val="24"/>
          <w:szCs w:val="24"/>
        </w:rPr>
        <w:t xml:space="preserve">Контактные данные: ______ </w:t>
      </w:r>
    </w:p>
    <w:p w:rsidR="00D82F4F" w:rsidRPr="00282953" w:rsidRDefault="00D82F4F" w:rsidP="00D82F4F">
      <w:pPr>
        <w:pStyle w:val="11"/>
        <w:shd w:val="clear" w:color="auto" w:fill="auto"/>
        <w:ind w:left="5980" w:firstLine="0"/>
        <w:rPr>
          <w:sz w:val="24"/>
          <w:szCs w:val="24"/>
        </w:rPr>
      </w:pPr>
      <w:r w:rsidRPr="00282953">
        <w:rPr>
          <w:sz w:val="24"/>
          <w:szCs w:val="24"/>
        </w:rPr>
        <w:t>________________________</w:t>
      </w:r>
    </w:p>
    <w:p w:rsidR="00D82F4F" w:rsidRPr="00282953" w:rsidRDefault="00D82F4F" w:rsidP="00D82F4F">
      <w:pPr>
        <w:pStyle w:val="11"/>
        <w:shd w:val="clear" w:color="auto" w:fill="auto"/>
        <w:ind w:left="5980" w:firstLine="0"/>
        <w:rPr>
          <w:sz w:val="24"/>
          <w:szCs w:val="24"/>
        </w:rPr>
      </w:pPr>
      <w:r w:rsidRPr="00282953">
        <w:rPr>
          <w:sz w:val="24"/>
          <w:szCs w:val="24"/>
        </w:rPr>
        <w:t>________________________</w:t>
      </w:r>
    </w:p>
    <w:p w:rsidR="00D82F4F" w:rsidRPr="00282953" w:rsidRDefault="00D82F4F" w:rsidP="00D82F4F">
      <w:pPr>
        <w:pStyle w:val="11"/>
        <w:shd w:val="clear" w:color="auto" w:fill="auto"/>
        <w:ind w:left="5980" w:firstLine="0"/>
        <w:rPr>
          <w:sz w:val="24"/>
          <w:szCs w:val="24"/>
        </w:rPr>
      </w:pPr>
      <w:r w:rsidRPr="00282953">
        <w:rPr>
          <w:sz w:val="24"/>
          <w:szCs w:val="24"/>
        </w:rPr>
        <w:t>Представитель: __________</w:t>
      </w:r>
    </w:p>
    <w:p w:rsidR="00D82F4F" w:rsidRPr="00282953" w:rsidRDefault="00D82F4F" w:rsidP="00D82F4F">
      <w:pPr>
        <w:pStyle w:val="11"/>
        <w:shd w:val="clear" w:color="auto" w:fill="auto"/>
        <w:ind w:left="5980" w:firstLine="0"/>
        <w:rPr>
          <w:sz w:val="24"/>
          <w:szCs w:val="24"/>
        </w:rPr>
      </w:pPr>
      <w:r w:rsidRPr="00282953">
        <w:rPr>
          <w:sz w:val="24"/>
          <w:szCs w:val="24"/>
        </w:rPr>
        <w:t>________________________</w:t>
      </w:r>
    </w:p>
    <w:p w:rsidR="00D82F4F" w:rsidRPr="00282953" w:rsidRDefault="00D82F4F" w:rsidP="00D82F4F">
      <w:pPr>
        <w:pStyle w:val="11"/>
        <w:shd w:val="clear" w:color="auto" w:fill="auto"/>
        <w:ind w:left="5980" w:firstLine="0"/>
        <w:rPr>
          <w:sz w:val="24"/>
          <w:szCs w:val="24"/>
        </w:rPr>
      </w:pPr>
      <w:r w:rsidRPr="00282953">
        <w:rPr>
          <w:sz w:val="24"/>
          <w:szCs w:val="24"/>
        </w:rPr>
        <w:t>Контактные данные</w:t>
      </w:r>
    </w:p>
    <w:p w:rsidR="00D82F4F" w:rsidRPr="00282953" w:rsidRDefault="00D82F4F" w:rsidP="00D82F4F">
      <w:pPr>
        <w:pStyle w:val="11"/>
        <w:shd w:val="clear" w:color="auto" w:fill="auto"/>
        <w:ind w:left="5980" w:firstLine="0"/>
        <w:rPr>
          <w:sz w:val="24"/>
          <w:szCs w:val="24"/>
        </w:rPr>
      </w:pPr>
      <w:proofErr w:type="gramStart"/>
      <w:r w:rsidRPr="00282953">
        <w:rPr>
          <w:sz w:val="24"/>
          <w:szCs w:val="24"/>
        </w:rPr>
        <w:t>представителя:_</w:t>
      </w:r>
      <w:proofErr w:type="gramEnd"/>
      <w:r w:rsidRPr="00282953">
        <w:rPr>
          <w:sz w:val="24"/>
          <w:szCs w:val="24"/>
        </w:rPr>
        <w:t>__________</w:t>
      </w:r>
    </w:p>
    <w:p w:rsidR="00D82F4F" w:rsidRPr="00282953" w:rsidRDefault="00D82F4F" w:rsidP="00D82F4F">
      <w:pPr>
        <w:pStyle w:val="11"/>
        <w:shd w:val="clear" w:color="auto" w:fill="auto"/>
        <w:ind w:left="5980" w:firstLine="0"/>
        <w:rPr>
          <w:sz w:val="24"/>
          <w:szCs w:val="24"/>
        </w:rPr>
      </w:pPr>
      <w:r w:rsidRPr="00282953">
        <w:rPr>
          <w:sz w:val="24"/>
          <w:szCs w:val="24"/>
        </w:rPr>
        <w:t>________________________</w:t>
      </w:r>
    </w:p>
    <w:p w:rsidR="00D82F4F" w:rsidRDefault="00D82F4F" w:rsidP="00D82F4F">
      <w:pPr>
        <w:pStyle w:val="11"/>
        <w:shd w:val="clear" w:color="auto" w:fill="auto"/>
        <w:ind w:firstLine="0"/>
        <w:jc w:val="center"/>
      </w:pPr>
    </w:p>
    <w:p w:rsidR="00D82F4F" w:rsidRPr="00282953" w:rsidRDefault="00D82F4F" w:rsidP="00D82F4F">
      <w:pPr>
        <w:pStyle w:val="11"/>
        <w:shd w:val="clear" w:color="auto" w:fill="auto"/>
        <w:ind w:firstLine="0"/>
        <w:jc w:val="center"/>
        <w:rPr>
          <w:sz w:val="24"/>
          <w:szCs w:val="24"/>
        </w:rPr>
      </w:pPr>
      <w:r w:rsidRPr="00282953">
        <w:rPr>
          <w:b/>
          <w:bCs/>
          <w:sz w:val="24"/>
          <w:szCs w:val="24"/>
        </w:rPr>
        <w:t>РЕШЕНИЕ</w:t>
      </w:r>
    </w:p>
    <w:p w:rsidR="00D82F4F" w:rsidRPr="00282953" w:rsidRDefault="00D82F4F" w:rsidP="00D82F4F">
      <w:pPr>
        <w:pStyle w:val="11"/>
        <w:shd w:val="clear" w:color="auto" w:fill="auto"/>
        <w:spacing w:after="360"/>
        <w:ind w:firstLine="0"/>
        <w:jc w:val="center"/>
        <w:rPr>
          <w:sz w:val="24"/>
          <w:szCs w:val="24"/>
        </w:rPr>
      </w:pPr>
      <w:r w:rsidRPr="00282953">
        <w:rPr>
          <w:b/>
          <w:bCs/>
          <w:sz w:val="24"/>
          <w:szCs w:val="24"/>
        </w:rPr>
        <w:t>о принятии на учет многодетной семьи в целях бесплатного</w:t>
      </w:r>
      <w:r w:rsidRPr="00282953">
        <w:rPr>
          <w:b/>
          <w:bCs/>
          <w:sz w:val="24"/>
          <w:szCs w:val="24"/>
        </w:rPr>
        <w:br/>
        <w:t>предоставления земельного участка</w:t>
      </w:r>
    </w:p>
    <w:p w:rsidR="00D82F4F" w:rsidRPr="00282953" w:rsidRDefault="00D82F4F" w:rsidP="00D82F4F">
      <w:pPr>
        <w:pStyle w:val="11"/>
        <w:shd w:val="clear" w:color="auto" w:fill="auto"/>
        <w:tabs>
          <w:tab w:val="left" w:pos="7877"/>
        </w:tabs>
        <w:ind w:firstLine="0"/>
        <w:jc w:val="both"/>
        <w:rPr>
          <w:sz w:val="24"/>
          <w:szCs w:val="24"/>
        </w:rPr>
      </w:pPr>
      <w:r w:rsidRPr="00282953">
        <w:rPr>
          <w:sz w:val="24"/>
          <w:szCs w:val="24"/>
        </w:rPr>
        <w:t>от _______________</w:t>
      </w:r>
      <w:r w:rsidRPr="00282953">
        <w:rPr>
          <w:sz w:val="24"/>
          <w:szCs w:val="24"/>
        </w:rPr>
        <w:tab/>
        <w:t xml:space="preserve">№ </w:t>
      </w:r>
    </w:p>
    <w:p w:rsidR="00D82F4F" w:rsidRPr="00282953" w:rsidRDefault="00D82F4F" w:rsidP="00D82F4F">
      <w:pPr>
        <w:pStyle w:val="11"/>
        <w:shd w:val="clear" w:color="auto" w:fill="auto"/>
        <w:tabs>
          <w:tab w:val="left" w:pos="7877"/>
        </w:tabs>
        <w:ind w:firstLine="0"/>
        <w:jc w:val="both"/>
        <w:rPr>
          <w:sz w:val="24"/>
          <w:szCs w:val="24"/>
        </w:rPr>
      </w:pPr>
    </w:p>
    <w:p w:rsidR="00D82F4F" w:rsidRPr="00282953" w:rsidRDefault="00D82F4F" w:rsidP="00D82F4F">
      <w:pPr>
        <w:pStyle w:val="11"/>
        <w:shd w:val="clear" w:color="auto" w:fill="auto"/>
        <w:ind w:firstLine="860"/>
        <w:jc w:val="both"/>
        <w:rPr>
          <w:sz w:val="24"/>
          <w:szCs w:val="24"/>
        </w:rPr>
      </w:pPr>
      <w:r w:rsidRPr="00282953">
        <w:rPr>
          <w:sz w:val="24"/>
          <w:szCs w:val="24"/>
        </w:rPr>
        <w:t>В соответствии с Земельным кодексом Российской Федерации, по результатам рассмотрения запроса от ______________ № _________ принято решение об учете в целях бесплатного предоставления земельного участка многодетной семьи заявителя: _________</w:t>
      </w:r>
      <w:r w:rsidR="002534D3">
        <w:rPr>
          <w:sz w:val="24"/>
          <w:szCs w:val="24"/>
        </w:rPr>
        <w:t>_______________________________</w:t>
      </w:r>
    </w:p>
    <w:p w:rsidR="00D82F4F" w:rsidRPr="00282953" w:rsidRDefault="00D82F4F" w:rsidP="00D82F4F">
      <w:pPr>
        <w:pStyle w:val="11"/>
        <w:shd w:val="clear" w:color="auto" w:fill="auto"/>
        <w:ind w:firstLine="860"/>
        <w:jc w:val="both"/>
        <w:rPr>
          <w:sz w:val="24"/>
          <w:szCs w:val="24"/>
        </w:rPr>
      </w:pPr>
      <w:r w:rsidRPr="00282953">
        <w:rPr>
          <w:sz w:val="24"/>
          <w:szCs w:val="24"/>
        </w:rPr>
        <w:t>Удостоверение многодетной семьи от ______________ № __________.</w:t>
      </w:r>
    </w:p>
    <w:p w:rsidR="00D82F4F" w:rsidRPr="00282953" w:rsidRDefault="00D82F4F" w:rsidP="00D82F4F">
      <w:pPr>
        <w:pStyle w:val="11"/>
        <w:shd w:val="clear" w:color="auto" w:fill="auto"/>
        <w:spacing w:after="320"/>
        <w:ind w:firstLine="860"/>
        <w:jc w:val="both"/>
        <w:rPr>
          <w:sz w:val="24"/>
          <w:szCs w:val="24"/>
        </w:rPr>
      </w:pPr>
      <w:r w:rsidRPr="00282953">
        <w:rPr>
          <w:sz w:val="24"/>
          <w:szCs w:val="24"/>
        </w:rPr>
        <w:t xml:space="preserve">Номер очереди: </w:t>
      </w:r>
      <w:r w:rsidR="002534D3">
        <w:rPr>
          <w:sz w:val="24"/>
          <w:szCs w:val="24"/>
        </w:rPr>
        <w:t>__________</w:t>
      </w:r>
    </w:p>
    <w:p w:rsidR="00D82F4F" w:rsidRPr="00282953" w:rsidRDefault="00D82F4F" w:rsidP="00D82F4F">
      <w:pPr>
        <w:pStyle w:val="11"/>
        <w:shd w:val="clear" w:color="auto" w:fill="auto"/>
        <w:ind w:firstLine="860"/>
        <w:jc w:val="both"/>
        <w:rPr>
          <w:sz w:val="24"/>
          <w:szCs w:val="24"/>
        </w:rPr>
      </w:pPr>
      <w:r w:rsidRPr="00282953">
        <w:rPr>
          <w:sz w:val="24"/>
          <w:szCs w:val="24"/>
        </w:rPr>
        <w:t>Дополнительная информация: __________________________________</w:t>
      </w:r>
    </w:p>
    <w:p w:rsidR="00D82F4F" w:rsidRPr="00282953" w:rsidRDefault="00D82F4F" w:rsidP="00D82F4F">
      <w:pPr>
        <w:pStyle w:val="11"/>
        <w:shd w:val="clear" w:color="auto" w:fill="auto"/>
        <w:ind w:firstLine="0"/>
        <w:jc w:val="both"/>
        <w:rPr>
          <w:sz w:val="24"/>
          <w:szCs w:val="24"/>
        </w:rPr>
      </w:pPr>
      <w:r w:rsidRPr="00282953">
        <w:rPr>
          <w:sz w:val="24"/>
          <w:szCs w:val="24"/>
        </w:rPr>
        <w:t>__________________________________________________________________</w:t>
      </w:r>
    </w:p>
    <w:p w:rsidR="00D82F4F" w:rsidRDefault="00D82F4F" w:rsidP="00D82F4F">
      <w:pPr>
        <w:widowControl/>
        <w:autoSpaceDE w:val="0"/>
        <w:autoSpaceDN w:val="0"/>
        <w:adjustRightInd w:val="0"/>
        <w:spacing w:line="276" w:lineRule="auto"/>
        <w:rPr>
          <w:rFonts w:ascii="Times New Roman" w:hAnsi="Times New Roman" w:cs="Times New Roman"/>
          <w:lang w:bidi="ar-SA"/>
        </w:rPr>
      </w:pPr>
    </w:p>
    <w:p w:rsidR="002534D3" w:rsidRDefault="002534D3" w:rsidP="00D82F4F">
      <w:pPr>
        <w:widowControl/>
        <w:autoSpaceDE w:val="0"/>
        <w:autoSpaceDN w:val="0"/>
        <w:adjustRightInd w:val="0"/>
        <w:spacing w:line="276" w:lineRule="auto"/>
        <w:rPr>
          <w:rFonts w:ascii="Times New Roman" w:hAnsi="Times New Roman" w:cs="Times New Roman"/>
          <w:lang w:bidi="ar-SA"/>
        </w:rPr>
      </w:pPr>
    </w:p>
    <w:p w:rsidR="002534D3" w:rsidRPr="00282953" w:rsidRDefault="002534D3" w:rsidP="00D82F4F">
      <w:pPr>
        <w:widowControl/>
        <w:autoSpaceDE w:val="0"/>
        <w:autoSpaceDN w:val="0"/>
        <w:adjustRightInd w:val="0"/>
        <w:spacing w:line="276" w:lineRule="auto"/>
        <w:rPr>
          <w:rFonts w:ascii="Times New Roman" w:hAnsi="Times New Roman" w:cs="Times New Roman"/>
          <w:lang w:bidi="ar-SA"/>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82F4F" w:rsidRPr="0014061B" w:rsidTr="00EA6F90">
        <w:tc>
          <w:tcPr>
            <w:tcW w:w="3119" w:type="dxa"/>
            <w:tcBorders>
              <w:top w:val="nil"/>
              <w:left w:val="nil"/>
              <w:bottom w:val="single" w:sz="4" w:space="0" w:color="auto"/>
              <w:right w:val="nil"/>
            </w:tcBorders>
            <w:vAlign w:val="bottom"/>
          </w:tcPr>
          <w:p w:rsidR="00D82F4F" w:rsidRPr="0014061B" w:rsidRDefault="00D82F4F" w:rsidP="00EA6F90">
            <w:pPr>
              <w:rPr>
                <w:rFonts w:ascii="Times New Roman" w:hAnsi="Times New Roman" w:cs="Times New Roman"/>
              </w:rPr>
            </w:pPr>
          </w:p>
        </w:tc>
        <w:tc>
          <w:tcPr>
            <w:tcW w:w="595" w:type="dxa"/>
            <w:tcBorders>
              <w:top w:val="nil"/>
              <w:left w:val="nil"/>
              <w:bottom w:val="nil"/>
              <w:right w:val="nil"/>
            </w:tcBorders>
            <w:vAlign w:val="bottom"/>
          </w:tcPr>
          <w:p w:rsidR="00D82F4F" w:rsidRPr="0014061B" w:rsidRDefault="00D82F4F" w:rsidP="00EA6F90">
            <w:pPr>
              <w:rPr>
                <w:rFonts w:ascii="Times New Roman" w:hAnsi="Times New Roman" w:cs="Times New Roman"/>
              </w:rPr>
            </w:pPr>
          </w:p>
        </w:tc>
        <w:tc>
          <w:tcPr>
            <w:tcW w:w="1957" w:type="dxa"/>
            <w:tcBorders>
              <w:top w:val="nil"/>
              <w:left w:val="nil"/>
              <w:bottom w:val="single" w:sz="4" w:space="0" w:color="auto"/>
              <w:right w:val="nil"/>
            </w:tcBorders>
            <w:vAlign w:val="bottom"/>
          </w:tcPr>
          <w:p w:rsidR="00D82F4F" w:rsidRPr="0014061B" w:rsidRDefault="00D82F4F" w:rsidP="00EA6F90">
            <w:pPr>
              <w:rPr>
                <w:rFonts w:ascii="Times New Roman" w:hAnsi="Times New Roman" w:cs="Times New Roman"/>
              </w:rPr>
            </w:pPr>
          </w:p>
        </w:tc>
        <w:tc>
          <w:tcPr>
            <w:tcW w:w="594" w:type="dxa"/>
            <w:tcBorders>
              <w:top w:val="nil"/>
              <w:left w:val="nil"/>
              <w:bottom w:val="nil"/>
              <w:right w:val="nil"/>
            </w:tcBorders>
            <w:vAlign w:val="bottom"/>
          </w:tcPr>
          <w:p w:rsidR="00D82F4F" w:rsidRPr="0014061B" w:rsidRDefault="00D82F4F" w:rsidP="00EA6F90">
            <w:pPr>
              <w:rPr>
                <w:rFonts w:ascii="Times New Roman" w:hAnsi="Times New Roman" w:cs="Times New Roman"/>
              </w:rPr>
            </w:pPr>
          </w:p>
        </w:tc>
        <w:tc>
          <w:tcPr>
            <w:tcW w:w="3205" w:type="dxa"/>
            <w:tcBorders>
              <w:top w:val="nil"/>
              <w:left w:val="nil"/>
              <w:bottom w:val="single" w:sz="4" w:space="0" w:color="auto"/>
              <w:right w:val="nil"/>
            </w:tcBorders>
            <w:vAlign w:val="bottom"/>
          </w:tcPr>
          <w:p w:rsidR="00D82F4F" w:rsidRPr="0014061B" w:rsidRDefault="00D82F4F" w:rsidP="00EA6F90">
            <w:pPr>
              <w:rPr>
                <w:rFonts w:ascii="Times New Roman" w:hAnsi="Times New Roman" w:cs="Times New Roman"/>
              </w:rPr>
            </w:pPr>
          </w:p>
        </w:tc>
      </w:tr>
      <w:tr w:rsidR="00D82F4F" w:rsidRPr="0014061B" w:rsidTr="00EA6F90">
        <w:tc>
          <w:tcPr>
            <w:tcW w:w="3119" w:type="dxa"/>
            <w:tcBorders>
              <w:top w:val="nil"/>
              <w:left w:val="nil"/>
              <w:bottom w:val="nil"/>
              <w:right w:val="nil"/>
            </w:tcBorders>
          </w:tcPr>
          <w:p w:rsidR="00D82F4F" w:rsidRPr="0014061B" w:rsidRDefault="00D82F4F"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(должность)</w:t>
            </w:r>
          </w:p>
        </w:tc>
        <w:tc>
          <w:tcPr>
            <w:tcW w:w="595" w:type="dxa"/>
            <w:tcBorders>
              <w:top w:val="nil"/>
              <w:left w:val="nil"/>
              <w:bottom w:val="nil"/>
              <w:right w:val="nil"/>
            </w:tcBorders>
          </w:tcPr>
          <w:p w:rsidR="00D82F4F" w:rsidRPr="0014061B" w:rsidRDefault="00D82F4F" w:rsidP="00EA6F90">
            <w:pPr>
              <w:spacing w:line="240" w:lineRule="atLeast"/>
              <w:jc w:val="center"/>
              <w:rPr>
                <w:rFonts w:ascii="Times New Roman" w:hAnsi="Times New Roman" w:cs="Times New Roman"/>
                <w:sz w:val="20"/>
              </w:rPr>
            </w:pPr>
          </w:p>
        </w:tc>
        <w:tc>
          <w:tcPr>
            <w:tcW w:w="1957" w:type="dxa"/>
            <w:tcBorders>
              <w:top w:val="nil"/>
              <w:left w:val="nil"/>
              <w:bottom w:val="nil"/>
              <w:right w:val="nil"/>
            </w:tcBorders>
          </w:tcPr>
          <w:p w:rsidR="00D82F4F" w:rsidRPr="0014061B" w:rsidRDefault="00D82F4F"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(подпись)</w:t>
            </w:r>
          </w:p>
        </w:tc>
        <w:tc>
          <w:tcPr>
            <w:tcW w:w="594" w:type="dxa"/>
            <w:tcBorders>
              <w:top w:val="nil"/>
              <w:left w:val="nil"/>
              <w:bottom w:val="nil"/>
              <w:right w:val="nil"/>
            </w:tcBorders>
          </w:tcPr>
          <w:p w:rsidR="00D82F4F" w:rsidRPr="0014061B" w:rsidRDefault="00D82F4F" w:rsidP="00EA6F90">
            <w:pPr>
              <w:spacing w:line="240" w:lineRule="atLeast"/>
              <w:jc w:val="center"/>
              <w:rPr>
                <w:rFonts w:ascii="Times New Roman" w:hAnsi="Times New Roman" w:cs="Times New Roman"/>
                <w:sz w:val="20"/>
              </w:rPr>
            </w:pPr>
          </w:p>
        </w:tc>
        <w:tc>
          <w:tcPr>
            <w:tcW w:w="3205" w:type="dxa"/>
            <w:tcBorders>
              <w:top w:val="nil"/>
              <w:left w:val="nil"/>
              <w:bottom w:val="nil"/>
              <w:right w:val="nil"/>
            </w:tcBorders>
          </w:tcPr>
          <w:p w:rsidR="00D82F4F" w:rsidRPr="0014061B" w:rsidRDefault="00D82F4F"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 xml:space="preserve">(фамилия, имя, </w:t>
            </w:r>
            <w:proofErr w:type="gramStart"/>
            <w:r w:rsidRPr="0014061B">
              <w:rPr>
                <w:rFonts w:ascii="Times New Roman" w:hAnsi="Times New Roman" w:cs="Times New Roman"/>
                <w:sz w:val="20"/>
              </w:rPr>
              <w:t>отчество</w:t>
            </w:r>
            <w:r w:rsidRPr="0014061B">
              <w:rPr>
                <w:rFonts w:ascii="Times New Roman" w:hAnsi="Times New Roman" w:cs="Times New Roman"/>
                <w:sz w:val="20"/>
              </w:rPr>
              <w:br/>
              <w:t>(</w:t>
            </w:r>
            <w:proofErr w:type="gramEnd"/>
            <w:r w:rsidRPr="0014061B">
              <w:rPr>
                <w:rFonts w:ascii="Times New Roman" w:hAnsi="Times New Roman" w:cs="Times New Roman"/>
                <w:sz w:val="20"/>
              </w:rPr>
              <w:t>при наличии)</w:t>
            </w:r>
          </w:p>
        </w:tc>
      </w:tr>
    </w:tbl>
    <w:p w:rsidR="00D82F4F" w:rsidRPr="0014061B" w:rsidRDefault="00D82F4F" w:rsidP="00D82F4F">
      <w:pPr>
        <w:spacing w:line="240" w:lineRule="atLeast"/>
        <w:rPr>
          <w:rFonts w:ascii="Times New Roman" w:hAnsi="Times New Roman" w:cs="Times New Roman"/>
          <w:szCs w:val="28"/>
        </w:rPr>
      </w:pPr>
    </w:p>
    <w:p w:rsidR="00D82F4F" w:rsidRPr="0014061B" w:rsidRDefault="00D82F4F" w:rsidP="00D82F4F">
      <w:pPr>
        <w:spacing w:line="240" w:lineRule="atLeast"/>
        <w:rPr>
          <w:rFonts w:ascii="Times New Roman" w:hAnsi="Times New Roman" w:cs="Times New Roman"/>
          <w:szCs w:val="28"/>
        </w:rPr>
      </w:pPr>
      <w:r w:rsidRPr="0014061B">
        <w:rPr>
          <w:rFonts w:ascii="Times New Roman" w:hAnsi="Times New Roman" w:cs="Times New Roman"/>
          <w:szCs w:val="28"/>
        </w:rPr>
        <w:t>Дата</w:t>
      </w:r>
    </w:p>
    <w:p w:rsidR="00D82F4F" w:rsidRPr="0014061B" w:rsidRDefault="00D82F4F" w:rsidP="00D82F4F">
      <w:pPr>
        <w:spacing w:line="240" w:lineRule="atLeast"/>
        <w:rPr>
          <w:rFonts w:ascii="Times New Roman" w:hAnsi="Times New Roman" w:cs="Times New Roman"/>
          <w:szCs w:val="28"/>
        </w:rPr>
      </w:pPr>
    </w:p>
    <w:p w:rsidR="00D82F4F" w:rsidRDefault="00D82F4F" w:rsidP="0014061B">
      <w:pPr>
        <w:rPr>
          <w:rFonts w:ascii="Times New Roman" w:hAnsi="Times New Roman" w:cs="Times New Roman"/>
          <w:bCs/>
          <w:sz w:val="28"/>
          <w:szCs w:val="28"/>
          <w:highlight w:val="yellow"/>
        </w:rPr>
      </w:pPr>
    </w:p>
    <w:p w:rsidR="00D82F4F" w:rsidRDefault="00D82F4F" w:rsidP="0014061B">
      <w:pPr>
        <w:rPr>
          <w:rFonts w:ascii="Times New Roman" w:hAnsi="Times New Roman" w:cs="Times New Roman"/>
          <w:bCs/>
          <w:sz w:val="28"/>
          <w:szCs w:val="28"/>
          <w:highlight w:val="yellow"/>
        </w:rPr>
      </w:pPr>
    </w:p>
    <w:p w:rsidR="004324C2" w:rsidRDefault="004324C2" w:rsidP="00D82F4F">
      <w:pPr>
        <w:tabs>
          <w:tab w:val="left" w:pos="6697"/>
        </w:tabs>
        <w:spacing w:line="276" w:lineRule="auto"/>
        <w:jc w:val="right"/>
        <w:rPr>
          <w:rFonts w:ascii="Times New Roman" w:hAnsi="Times New Roman" w:cs="Times New Roman"/>
          <w:bCs/>
        </w:rPr>
      </w:pPr>
    </w:p>
    <w:p w:rsidR="00D82F4F" w:rsidRPr="00282953" w:rsidRDefault="00D82F4F" w:rsidP="00D82F4F">
      <w:pPr>
        <w:tabs>
          <w:tab w:val="left" w:pos="6697"/>
        </w:tabs>
        <w:spacing w:line="276" w:lineRule="auto"/>
        <w:jc w:val="right"/>
        <w:rPr>
          <w:rFonts w:ascii="Times New Roman" w:hAnsi="Times New Roman" w:cs="Times New Roman"/>
          <w:bCs/>
        </w:rPr>
      </w:pPr>
      <w:r w:rsidRPr="00282953">
        <w:rPr>
          <w:rFonts w:ascii="Times New Roman" w:hAnsi="Times New Roman" w:cs="Times New Roman"/>
          <w:bCs/>
        </w:rPr>
        <w:lastRenderedPageBreak/>
        <w:t xml:space="preserve">Приложение № </w:t>
      </w:r>
      <w:r>
        <w:rPr>
          <w:rFonts w:ascii="Times New Roman" w:hAnsi="Times New Roman" w:cs="Times New Roman"/>
          <w:bCs/>
        </w:rPr>
        <w:t>4</w:t>
      </w:r>
    </w:p>
    <w:p w:rsidR="00D82F4F" w:rsidRPr="00282953" w:rsidRDefault="00D82F4F" w:rsidP="00D82F4F">
      <w:pPr>
        <w:autoSpaceDE w:val="0"/>
        <w:autoSpaceDN w:val="0"/>
        <w:adjustRightInd w:val="0"/>
        <w:jc w:val="right"/>
        <w:rPr>
          <w:rFonts w:ascii="Times New Roman" w:hAnsi="Times New Roman" w:cs="Times New Roman"/>
          <w:bCs/>
        </w:rPr>
      </w:pPr>
      <w:r w:rsidRPr="00282953">
        <w:rPr>
          <w:rFonts w:ascii="Times New Roman" w:hAnsi="Times New Roman" w:cs="Times New Roman"/>
          <w:bCs/>
        </w:rPr>
        <w:t>к Административному регламенту</w:t>
      </w:r>
    </w:p>
    <w:p w:rsidR="00D82F4F" w:rsidRPr="00282953" w:rsidRDefault="00D82F4F" w:rsidP="00D82F4F">
      <w:pPr>
        <w:autoSpaceDE w:val="0"/>
        <w:autoSpaceDN w:val="0"/>
        <w:adjustRightInd w:val="0"/>
        <w:jc w:val="right"/>
        <w:rPr>
          <w:rFonts w:ascii="Times New Roman" w:hAnsi="Times New Roman" w:cs="Times New Roman"/>
          <w:bCs/>
        </w:rPr>
      </w:pPr>
      <w:r w:rsidRPr="00282953">
        <w:rPr>
          <w:rFonts w:ascii="Times New Roman" w:hAnsi="Times New Roman" w:cs="Times New Roman"/>
          <w:bCs/>
        </w:rPr>
        <w:t xml:space="preserve">по предоставлению </w:t>
      </w:r>
    </w:p>
    <w:p w:rsidR="00D82F4F" w:rsidRPr="00282953" w:rsidRDefault="00D82F4F" w:rsidP="00D82F4F">
      <w:pPr>
        <w:autoSpaceDE w:val="0"/>
        <w:autoSpaceDN w:val="0"/>
        <w:adjustRightInd w:val="0"/>
        <w:jc w:val="right"/>
        <w:rPr>
          <w:rFonts w:ascii="Times New Roman" w:hAnsi="Times New Roman" w:cs="Times New Roman"/>
          <w:bCs/>
        </w:rPr>
      </w:pPr>
      <w:r w:rsidRPr="00282953">
        <w:rPr>
          <w:rFonts w:ascii="Times New Roman" w:hAnsi="Times New Roman" w:cs="Times New Roman"/>
          <w:bCs/>
        </w:rPr>
        <w:t>муниципальной услуги</w:t>
      </w:r>
    </w:p>
    <w:p w:rsidR="00D82F4F" w:rsidRDefault="00D82F4F" w:rsidP="0014061B">
      <w:pPr>
        <w:rPr>
          <w:rFonts w:ascii="Times New Roman" w:hAnsi="Times New Roman" w:cs="Times New Roman"/>
          <w:bCs/>
          <w:sz w:val="28"/>
          <w:szCs w:val="28"/>
          <w:highlight w:val="yellow"/>
        </w:rPr>
      </w:pPr>
    </w:p>
    <w:p w:rsidR="002534D3" w:rsidRPr="00316A45" w:rsidRDefault="002534D3" w:rsidP="002534D3">
      <w:pPr>
        <w:pStyle w:val="11"/>
        <w:shd w:val="clear" w:color="auto" w:fill="auto"/>
        <w:ind w:firstLine="0"/>
        <w:jc w:val="center"/>
        <w:rPr>
          <w:b/>
          <w:bCs/>
          <w:sz w:val="24"/>
          <w:szCs w:val="24"/>
        </w:rPr>
      </w:pPr>
      <w:r w:rsidRPr="00316A45">
        <w:rPr>
          <w:b/>
          <w:bCs/>
          <w:sz w:val="24"/>
          <w:szCs w:val="24"/>
        </w:rPr>
        <w:t>Форма уведомления об учете многодетной семьи в целях бесплатного</w:t>
      </w:r>
      <w:r w:rsidRPr="00316A45">
        <w:rPr>
          <w:b/>
          <w:bCs/>
          <w:sz w:val="24"/>
          <w:szCs w:val="24"/>
        </w:rPr>
        <w:br/>
        <w:t xml:space="preserve">предоставления земельного участка </w:t>
      </w:r>
    </w:p>
    <w:p w:rsidR="002534D3" w:rsidRPr="00316A45" w:rsidRDefault="002534D3" w:rsidP="002534D3">
      <w:pPr>
        <w:pStyle w:val="11"/>
        <w:shd w:val="clear" w:color="auto" w:fill="auto"/>
        <w:ind w:firstLine="0"/>
        <w:jc w:val="center"/>
        <w:rPr>
          <w:sz w:val="24"/>
          <w:szCs w:val="24"/>
        </w:rPr>
      </w:pPr>
    </w:p>
    <w:p w:rsidR="002534D3" w:rsidRPr="00316A45" w:rsidRDefault="002534D3" w:rsidP="002534D3">
      <w:pPr>
        <w:pStyle w:val="11"/>
        <w:shd w:val="clear" w:color="auto" w:fill="auto"/>
        <w:ind w:left="5980" w:firstLine="0"/>
        <w:rPr>
          <w:sz w:val="24"/>
          <w:szCs w:val="24"/>
        </w:rPr>
      </w:pPr>
      <w:bookmarkStart w:id="22" w:name="bookmark194"/>
      <w:bookmarkStart w:id="23" w:name="bookmark195"/>
      <w:r w:rsidRPr="00316A45">
        <w:rPr>
          <w:sz w:val="24"/>
          <w:szCs w:val="24"/>
        </w:rPr>
        <w:t>Кому: __________________</w:t>
      </w:r>
    </w:p>
    <w:p w:rsidR="002534D3" w:rsidRPr="00316A45" w:rsidRDefault="002534D3" w:rsidP="002534D3">
      <w:pPr>
        <w:pStyle w:val="11"/>
        <w:shd w:val="clear" w:color="auto" w:fill="auto"/>
        <w:spacing w:line="360" w:lineRule="auto"/>
        <w:ind w:left="5980" w:firstLine="0"/>
        <w:rPr>
          <w:sz w:val="24"/>
          <w:szCs w:val="24"/>
        </w:rPr>
      </w:pPr>
      <w:r w:rsidRPr="00316A45">
        <w:rPr>
          <w:sz w:val="24"/>
          <w:szCs w:val="24"/>
        </w:rPr>
        <w:t>________________________</w:t>
      </w:r>
    </w:p>
    <w:p w:rsidR="002534D3" w:rsidRPr="00316A45" w:rsidRDefault="002534D3" w:rsidP="002534D3">
      <w:pPr>
        <w:pStyle w:val="11"/>
        <w:shd w:val="clear" w:color="auto" w:fill="auto"/>
        <w:ind w:left="5980" w:firstLine="0"/>
        <w:rPr>
          <w:sz w:val="24"/>
          <w:szCs w:val="24"/>
        </w:rPr>
      </w:pPr>
      <w:r w:rsidRPr="00316A45">
        <w:rPr>
          <w:sz w:val="24"/>
          <w:szCs w:val="24"/>
        </w:rPr>
        <w:t xml:space="preserve">Контактные данные: ______ </w:t>
      </w:r>
    </w:p>
    <w:p w:rsidR="002534D3" w:rsidRPr="00316A45" w:rsidRDefault="002534D3" w:rsidP="002534D3">
      <w:pPr>
        <w:pStyle w:val="11"/>
        <w:shd w:val="clear" w:color="auto" w:fill="auto"/>
        <w:ind w:left="5980" w:firstLine="0"/>
        <w:rPr>
          <w:sz w:val="24"/>
          <w:szCs w:val="24"/>
        </w:rPr>
      </w:pPr>
      <w:r w:rsidRPr="00316A45">
        <w:rPr>
          <w:sz w:val="24"/>
          <w:szCs w:val="24"/>
        </w:rPr>
        <w:t>________________________</w:t>
      </w:r>
    </w:p>
    <w:p w:rsidR="002534D3" w:rsidRPr="00316A45" w:rsidRDefault="002534D3" w:rsidP="002534D3">
      <w:pPr>
        <w:pStyle w:val="11"/>
        <w:shd w:val="clear" w:color="auto" w:fill="auto"/>
        <w:ind w:left="5980" w:firstLine="0"/>
        <w:rPr>
          <w:sz w:val="24"/>
          <w:szCs w:val="24"/>
        </w:rPr>
      </w:pPr>
      <w:r w:rsidRPr="00316A45">
        <w:rPr>
          <w:sz w:val="24"/>
          <w:szCs w:val="24"/>
        </w:rPr>
        <w:t>________________________</w:t>
      </w:r>
    </w:p>
    <w:p w:rsidR="002534D3" w:rsidRPr="00316A45" w:rsidRDefault="002534D3" w:rsidP="002534D3">
      <w:pPr>
        <w:pStyle w:val="11"/>
        <w:shd w:val="clear" w:color="auto" w:fill="auto"/>
        <w:ind w:left="5980" w:firstLine="0"/>
        <w:rPr>
          <w:sz w:val="24"/>
          <w:szCs w:val="24"/>
        </w:rPr>
      </w:pPr>
      <w:r w:rsidRPr="00316A45">
        <w:rPr>
          <w:sz w:val="24"/>
          <w:szCs w:val="24"/>
        </w:rPr>
        <w:t>Представитель: __________</w:t>
      </w:r>
    </w:p>
    <w:p w:rsidR="002534D3" w:rsidRPr="00316A45" w:rsidRDefault="002534D3" w:rsidP="002534D3">
      <w:pPr>
        <w:pStyle w:val="11"/>
        <w:shd w:val="clear" w:color="auto" w:fill="auto"/>
        <w:ind w:left="5980" w:firstLine="0"/>
        <w:rPr>
          <w:sz w:val="24"/>
          <w:szCs w:val="24"/>
        </w:rPr>
      </w:pPr>
      <w:r w:rsidRPr="00316A45">
        <w:rPr>
          <w:sz w:val="24"/>
          <w:szCs w:val="24"/>
        </w:rPr>
        <w:t>________________________</w:t>
      </w:r>
    </w:p>
    <w:p w:rsidR="002534D3" w:rsidRPr="00316A45" w:rsidRDefault="002534D3" w:rsidP="002534D3">
      <w:pPr>
        <w:pStyle w:val="11"/>
        <w:shd w:val="clear" w:color="auto" w:fill="auto"/>
        <w:ind w:left="5980" w:firstLine="0"/>
        <w:rPr>
          <w:sz w:val="24"/>
          <w:szCs w:val="24"/>
        </w:rPr>
      </w:pPr>
      <w:r w:rsidRPr="00316A45">
        <w:rPr>
          <w:sz w:val="24"/>
          <w:szCs w:val="24"/>
        </w:rPr>
        <w:t>Контактные данные</w:t>
      </w:r>
    </w:p>
    <w:p w:rsidR="002534D3" w:rsidRPr="00316A45" w:rsidRDefault="002534D3" w:rsidP="002534D3">
      <w:pPr>
        <w:pStyle w:val="11"/>
        <w:shd w:val="clear" w:color="auto" w:fill="auto"/>
        <w:ind w:left="5980" w:firstLine="0"/>
        <w:rPr>
          <w:sz w:val="24"/>
          <w:szCs w:val="24"/>
        </w:rPr>
      </w:pPr>
      <w:proofErr w:type="gramStart"/>
      <w:r w:rsidRPr="00316A45">
        <w:rPr>
          <w:sz w:val="24"/>
          <w:szCs w:val="24"/>
        </w:rPr>
        <w:t>представителя:_</w:t>
      </w:r>
      <w:proofErr w:type="gramEnd"/>
      <w:r w:rsidRPr="00316A45">
        <w:rPr>
          <w:sz w:val="24"/>
          <w:szCs w:val="24"/>
        </w:rPr>
        <w:t>__________</w:t>
      </w:r>
    </w:p>
    <w:p w:rsidR="002534D3" w:rsidRPr="00316A45" w:rsidRDefault="002534D3" w:rsidP="002534D3">
      <w:pPr>
        <w:pStyle w:val="11"/>
        <w:shd w:val="clear" w:color="auto" w:fill="auto"/>
        <w:ind w:left="5980" w:firstLine="0"/>
        <w:rPr>
          <w:sz w:val="24"/>
          <w:szCs w:val="24"/>
        </w:rPr>
      </w:pPr>
      <w:r w:rsidRPr="00316A45">
        <w:rPr>
          <w:sz w:val="24"/>
          <w:szCs w:val="24"/>
        </w:rPr>
        <w:t>________________________</w:t>
      </w:r>
    </w:p>
    <w:p w:rsidR="002534D3" w:rsidRPr="00316A45" w:rsidRDefault="002534D3" w:rsidP="002534D3">
      <w:pPr>
        <w:pStyle w:val="24"/>
        <w:keepNext/>
        <w:keepLines/>
        <w:shd w:val="clear" w:color="auto" w:fill="auto"/>
        <w:spacing w:after="260"/>
        <w:ind w:firstLine="0"/>
        <w:jc w:val="center"/>
        <w:rPr>
          <w:sz w:val="24"/>
          <w:szCs w:val="24"/>
        </w:rPr>
      </w:pPr>
    </w:p>
    <w:p w:rsidR="002534D3" w:rsidRPr="00316A45" w:rsidRDefault="002534D3" w:rsidP="002534D3">
      <w:pPr>
        <w:pStyle w:val="24"/>
        <w:keepNext/>
        <w:keepLines/>
        <w:shd w:val="clear" w:color="auto" w:fill="auto"/>
        <w:spacing w:after="260"/>
        <w:ind w:firstLine="0"/>
        <w:jc w:val="center"/>
        <w:rPr>
          <w:sz w:val="24"/>
          <w:szCs w:val="24"/>
        </w:rPr>
      </w:pPr>
      <w:r w:rsidRPr="00316A45">
        <w:rPr>
          <w:sz w:val="24"/>
          <w:szCs w:val="24"/>
        </w:rPr>
        <w:t>Уведомление об учете многодетной семьи в целях бесплатного</w:t>
      </w:r>
      <w:r w:rsidRPr="00316A45">
        <w:rPr>
          <w:sz w:val="24"/>
          <w:szCs w:val="24"/>
        </w:rPr>
        <w:br/>
        <w:t>предоставления земельного участка</w:t>
      </w:r>
      <w:bookmarkEnd w:id="22"/>
      <w:bookmarkEnd w:id="23"/>
    </w:p>
    <w:p w:rsidR="002534D3" w:rsidRPr="00316A45" w:rsidRDefault="002534D3" w:rsidP="002534D3">
      <w:pPr>
        <w:pStyle w:val="11"/>
        <w:shd w:val="clear" w:color="auto" w:fill="auto"/>
        <w:tabs>
          <w:tab w:val="left" w:pos="7877"/>
        </w:tabs>
        <w:ind w:firstLine="0"/>
        <w:jc w:val="both"/>
        <w:rPr>
          <w:sz w:val="24"/>
          <w:szCs w:val="24"/>
        </w:rPr>
      </w:pPr>
      <w:r w:rsidRPr="00316A45">
        <w:rPr>
          <w:sz w:val="24"/>
          <w:szCs w:val="24"/>
        </w:rPr>
        <w:t>от _______________</w:t>
      </w:r>
      <w:r w:rsidRPr="00316A45">
        <w:rPr>
          <w:sz w:val="24"/>
          <w:szCs w:val="24"/>
        </w:rPr>
        <w:tab/>
        <w:t xml:space="preserve">№ </w:t>
      </w:r>
    </w:p>
    <w:p w:rsidR="002534D3" w:rsidRPr="00316A45" w:rsidRDefault="002534D3" w:rsidP="002534D3">
      <w:pPr>
        <w:pStyle w:val="11"/>
        <w:shd w:val="clear" w:color="auto" w:fill="auto"/>
        <w:ind w:firstLine="860"/>
        <w:rPr>
          <w:sz w:val="24"/>
          <w:szCs w:val="24"/>
        </w:rPr>
      </w:pPr>
    </w:p>
    <w:p w:rsidR="002534D3" w:rsidRPr="00316A45" w:rsidRDefault="002534D3" w:rsidP="002534D3">
      <w:pPr>
        <w:pStyle w:val="11"/>
        <w:shd w:val="clear" w:color="auto" w:fill="auto"/>
        <w:ind w:firstLine="860"/>
        <w:rPr>
          <w:sz w:val="24"/>
          <w:szCs w:val="24"/>
        </w:rPr>
      </w:pPr>
    </w:p>
    <w:p w:rsidR="002534D3" w:rsidRPr="00316A45" w:rsidRDefault="002534D3" w:rsidP="002534D3">
      <w:pPr>
        <w:pStyle w:val="11"/>
        <w:shd w:val="clear" w:color="auto" w:fill="auto"/>
        <w:ind w:firstLine="860"/>
        <w:rPr>
          <w:sz w:val="24"/>
          <w:szCs w:val="24"/>
        </w:rPr>
      </w:pPr>
      <w:r w:rsidRPr="00316A45">
        <w:rPr>
          <w:sz w:val="24"/>
          <w:szCs w:val="24"/>
        </w:rPr>
        <w:t>На основании запроса от ___</w:t>
      </w:r>
      <w:r w:rsidR="00316A45">
        <w:rPr>
          <w:sz w:val="24"/>
          <w:szCs w:val="24"/>
        </w:rPr>
        <w:t>__</w:t>
      </w:r>
      <w:r w:rsidRPr="00316A45">
        <w:rPr>
          <w:sz w:val="24"/>
          <w:szCs w:val="24"/>
        </w:rPr>
        <w:t>____________ № ___</w:t>
      </w:r>
      <w:r w:rsidR="00316A45">
        <w:rPr>
          <w:sz w:val="24"/>
          <w:szCs w:val="24"/>
        </w:rPr>
        <w:t>______</w:t>
      </w:r>
      <w:r w:rsidRPr="00316A45">
        <w:rPr>
          <w:sz w:val="24"/>
          <w:szCs w:val="24"/>
        </w:rPr>
        <w:t>______ информируем о нахождении на учете в целях бесплатного предоставления земельного участка многодетной семьи заявителя: _____________________</w:t>
      </w:r>
      <w:r w:rsidR="00316A45">
        <w:rPr>
          <w:sz w:val="24"/>
          <w:szCs w:val="24"/>
        </w:rPr>
        <w:t>______________________________</w:t>
      </w:r>
      <w:r w:rsidRPr="00316A45">
        <w:rPr>
          <w:sz w:val="24"/>
          <w:szCs w:val="24"/>
        </w:rPr>
        <w:t>____________</w:t>
      </w:r>
    </w:p>
    <w:p w:rsidR="002534D3" w:rsidRPr="00316A45" w:rsidRDefault="002534D3" w:rsidP="002534D3">
      <w:pPr>
        <w:pStyle w:val="11"/>
        <w:shd w:val="clear" w:color="auto" w:fill="auto"/>
        <w:spacing w:after="320"/>
        <w:ind w:firstLine="860"/>
        <w:rPr>
          <w:sz w:val="24"/>
          <w:szCs w:val="24"/>
        </w:rPr>
      </w:pPr>
      <w:r w:rsidRPr="00316A45">
        <w:rPr>
          <w:sz w:val="24"/>
          <w:szCs w:val="24"/>
        </w:rPr>
        <w:t>Номер очереди: _______________</w:t>
      </w:r>
    </w:p>
    <w:p w:rsidR="002534D3" w:rsidRPr="00316A45" w:rsidRDefault="002534D3" w:rsidP="002534D3">
      <w:pPr>
        <w:pStyle w:val="11"/>
        <w:shd w:val="clear" w:color="auto" w:fill="auto"/>
        <w:ind w:firstLine="860"/>
        <w:rPr>
          <w:sz w:val="24"/>
          <w:szCs w:val="24"/>
        </w:rPr>
      </w:pPr>
      <w:r w:rsidRPr="00316A45">
        <w:rPr>
          <w:sz w:val="24"/>
          <w:szCs w:val="24"/>
        </w:rPr>
        <w:t>Дополнительная информация: ___________</w:t>
      </w:r>
      <w:r w:rsidR="00316A45">
        <w:rPr>
          <w:sz w:val="24"/>
          <w:szCs w:val="24"/>
        </w:rPr>
        <w:t>____________</w:t>
      </w:r>
      <w:r w:rsidRPr="00316A45">
        <w:rPr>
          <w:sz w:val="24"/>
          <w:szCs w:val="24"/>
        </w:rPr>
        <w:t>_____________________</w:t>
      </w:r>
    </w:p>
    <w:p w:rsidR="002534D3" w:rsidRPr="00316A45" w:rsidRDefault="002534D3" w:rsidP="002534D3">
      <w:pPr>
        <w:pStyle w:val="11"/>
        <w:shd w:val="clear" w:color="auto" w:fill="auto"/>
        <w:spacing w:after="640"/>
        <w:ind w:firstLine="0"/>
        <w:rPr>
          <w:sz w:val="24"/>
          <w:szCs w:val="24"/>
        </w:rPr>
      </w:pPr>
      <w:r w:rsidRPr="00316A45">
        <w:rPr>
          <w:sz w:val="24"/>
          <w:szCs w:val="24"/>
        </w:rPr>
        <w:t>______________________________________</w:t>
      </w:r>
      <w:r w:rsidR="00316A45">
        <w:rPr>
          <w:sz w:val="24"/>
          <w:szCs w:val="24"/>
        </w:rPr>
        <w:t>____________</w:t>
      </w:r>
      <w:r w:rsidRPr="00316A45">
        <w:rPr>
          <w:sz w:val="24"/>
          <w:szCs w:val="24"/>
        </w:rPr>
        <w:t>___________________________</w:t>
      </w: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2534D3" w:rsidRPr="0014061B" w:rsidTr="00EA6F90">
        <w:tc>
          <w:tcPr>
            <w:tcW w:w="3119" w:type="dxa"/>
            <w:tcBorders>
              <w:top w:val="nil"/>
              <w:left w:val="nil"/>
              <w:bottom w:val="single" w:sz="4" w:space="0" w:color="auto"/>
              <w:right w:val="nil"/>
            </w:tcBorders>
            <w:vAlign w:val="bottom"/>
          </w:tcPr>
          <w:p w:rsidR="002534D3" w:rsidRPr="0014061B" w:rsidRDefault="002534D3" w:rsidP="00EA6F90">
            <w:pPr>
              <w:rPr>
                <w:rFonts w:ascii="Times New Roman" w:hAnsi="Times New Roman" w:cs="Times New Roman"/>
              </w:rPr>
            </w:pPr>
          </w:p>
        </w:tc>
        <w:tc>
          <w:tcPr>
            <w:tcW w:w="595" w:type="dxa"/>
            <w:tcBorders>
              <w:top w:val="nil"/>
              <w:left w:val="nil"/>
              <w:bottom w:val="nil"/>
              <w:right w:val="nil"/>
            </w:tcBorders>
            <w:vAlign w:val="bottom"/>
          </w:tcPr>
          <w:p w:rsidR="002534D3" w:rsidRPr="0014061B" w:rsidRDefault="002534D3" w:rsidP="00EA6F90">
            <w:pPr>
              <w:rPr>
                <w:rFonts w:ascii="Times New Roman" w:hAnsi="Times New Roman" w:cs="Times New Roman"/>
              </w:rPr>
            </w:pPr>
          </w:p>
        </w:tc>
        <w:tc>
          <w:tcPr>
            <w:tcW w:w="1957" w:type="dxa"/>
            <w:tcBorders>
              <w:top w:val="nil"/>
              <w:left w:val="nil"/>
              <w:bottom w:val="single" w:sz="4" w:space="0" w:color="auto"/>
              <w:right w:val="nil"/>
            </w:tcBorders>
            <w:vAlign w:val="bottom"/>
          </w:tcPr>
          <w:p w:rsidR="002534D3" w:rsidRPr="0014061B" w:rsidRDefault="002534D3" w:rsidP="00EA6F90">
            <w:pPr>
              <w:rPr>
                <w:rFonts w:ascii="Times New Roman" w:hAnsi="Times New Roman" w:cs="Times New Roman"/>
              </w:rPr>
            </w:pPr>
          </w:p>
        </w:tc>
        <w:tc>
          <w:tcPr>
            <w:tcW w:w="594" w:type="dxa"/>
            <w:tcBorders>
              <w:top w:val="nil"/>
              <w:left w:val="nil"/>
              <w:bottom w:val="nil"/>
              <w:right w:val="nil"/>
            </w:tcBorders>
            <w:vAlign w:val="bottom"/>
          </w:tcPr>
          <w:p w:rsidR="002534D3" w:rsidRPr="0014061B" w:rsidRDefault="002534D3" w:rsidP="00EA6F90">
            <w:pPr>
              <w:rPr>
                <w:rFonts w:ascii="Times New Roman" w:hAnsi="Times New Roman" w:cs="Times New Roman"/>
              </w:rPr>
            </w:pPr>
          </w:p>
        </w:tc>
        <w:tc>
          <w:tcPr>
            <w:tcW w:w="3205" w:type="dxa"/>
            <w:tcBorders>
              <w:top w:val="nil"/>
              <w:left w:val="nil"/>
              <w:bottom w:val="single" w:sz="4" w:space="0" w:color="auto"/>
              <w:right w:val="nil"/>
            </w:tcBorders>
            <w:vAlign w:val="bottom"/>
          </w:tcPr>
          <w:p w:rsidR="002534D3" w:rsidRPr="0014061B" w:rsidRDefault="002534D3" w:rsidP="00EA6F90">
            <w:pPr>
              <w:rPr>
                <w:rFonts w:ascii="Times New Roman" w:hAnsi="Times New Roman" w:cs="Times New Roman"/>
              </w:rPr>
            </w:pPr>
          </w:p>
        </w:tc>
      </w:tr>
      <w:tr w:rsidR="002534D3" w:rsidRPr="0014061B" w:rsidTr="00EA6F90">
        <w:tc>
          <w:tcPr>
            <w:tcW w:w="3119" w:type="dxa"/>
            <w:tcBorders>
              <w:top w:val="nil"/>
              <w:left w:val="nil"/>
              <w:bottom w:val="nil"/>
              <w:right w:val="nil"/>
            </w:tcBorders>
          </w:tcPr>
          <w:p w:rsidR="002534D3" w:rsidRPr="0014061B" w:rsidRDefault="002534D3"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(должность)</w:t>
            </w:r>
          </w:p>
        </w:tc>
        <w:tc>
          <w:tcPr>
            <w:tcW w:w="595" w:type="dxa"/>
            <w:tcBorders>
              <w:top w:val="nil"/>
              <w:left w:val="nil"/>
              <w:bottom w:val="nil"/>
              <w:right w:val="nil"/>
            </w:tcBorders>
          </w:tcPr>
          <w:p w:rsidR="002534D3" w:rsidRPr="0014061B" w:rsidRDefault="002534D3" w:rsidP="00EA6F90">
            <w:pPr>
              <w:spacing w:line="240" w:lineRule="atLeast"/>
              <w:jc w:val="center"/>
              <w:rPr>
                <w:rFonts w:ascii="Times New Roman" w:hAnsi="Times New Roman" w:cs="Times New Roman"/>
                <w:sz w:val="20"/>
              </w:rPr>
            </w:pPr>
          </w:p>
        </w:tc>
        <w:tc>
          <w:tcPr>
            <w:tcW w:w="1957" w:type="dxa"/>
            <w:tcBorders>
              <w:top w:val="nil"/>
              <w:left w:val="nil"/>
              <w:bottom w:val="nil"/>
              <w:right w:val="nil"/>
            </w:tcBorders>
          </w:tcPr>
          <w:p w:rsidR="002534D3" w:rsidRPr="0014061B" w:rsidRDefault="002534D3"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(подпись)</w:t>
            </w:r>
          </w:p>
        </w:tc>
        <w:tc>
          <w:tcPr>
            <w:tcW w:w="594" w:type="dxa"/>
            <w:tcBorders>
              <w:top w:val="nil"/>
              <w:left w:val="nil"/>
              <w:bottom w:val="nil"/>
              <w:right w:val="nil"/>
            </w:tcBorders>
          </w:tcPr>
          <w:p w:rsidR="002534D3" w:rsidRPr="0014061B" w:rsidRDefault="002534D3" w:rsidP="00EA6F90">
            <w:pPr>
              <w:spacing w:line="240" w:lineRule="atLeast"/>
              <w:jc w:val="center"/>
              <w:rPr>
                <w:rFonts w:ascii="Times New Roman" w:hAnsi="Times New Roman" w:cs="Times New Roman"/>
                <w:sz w:val="20"/>
              </w:rPr>
            </w:pPr>
          </w:p>
        </w:tc>
        <w:tc>
          <w:tcPr>
            <w:tcW w:w="3205" w:type="dxa"/>
            <w:tcBorders>
              <w:top w:val="nil"/>
              <w:left w:val="nil"/>
              <w:bottom w:val="nil"/>
              <w:right w:val="nil"/>
            </w:tcBorders>
          </w:tcPr>
          <w:p w:rsidR="002534D3" w:rsidRPr="0014061B" w:rsidRDefault="002534D3"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 xml:space="preserve">(фамилия, имя, </w:t>
            </w:r>
            <w:proofErr w:type="gramStart"/>
            <w:r w:rsidRPr="0014061B">
              <w:rPr>
                <w:rFonts w:ascii="Times New Roman" w:hAnsi="Times New Roman" w:cs="Times New Roman"/>
                <w:sz w:val="20"/>
              </w:rPr>
              <w:t>отчество</w:t>
            </w:r>
            <w:r w:rsidRPr="0014061B">
              <w:rPr>
                <w:rFonts w:ascii="Times New Roman" w:hAnsi="Times New Roman" w:cs="Times New Roman"/>
                <w:sz w:val="20"/>
              </w:rPr>
              <w:br/>
              <w:t>(</w:t>
            </w:r>
            <w:proofErr w:type="gramEnd"/>
            <w:r w:rsidRPr="0014061B">
              <w:rPr>
                <w:rFonts w:ascii="Times New Roman" w:hAnsi="Times New Roman" w:cs="Times New Roman"/>
                <w:sz w:val="20"/>
              </w:rPr>
              <w:t>при наличии)</w:t>
            </w:r>
          </w:p>
        </w:tc>
      </w:tr>
    </w:tbl>
    <w:p w:rsidR="002534D3" w:rsidRPr="0014061B" w:rsidRDefault="002534D3" w:rsidP="002534D3">
      <w:pPr>
        <w:spacing w:line="240" w:lineRule="atLeast"/>
        <w:rPr>
          <w:rFonts w:ascii="Times New Roman" w:hAnsi="Times New Roman" w:cs="Times New Roman"/>
          <w:szCs w:val="28"/>
        </w:rPr>
      </w:pPr>
    </w:p>
    <w:p w:rsidR="002534D3" w:rsidRPr="0014061B" w:rsidRDefault="002534D3" w:rsidP="002534D3">
      <w:pPr>
        <w:spacing w:line="240" w:lineRule="atLeast"/>
        <w:rPr>
          <w:rFonts w:ascii="Times New Roman" w:hAnsi="Times New Roman" w:cs="Times New Roman"/>
          <w:szCs w:val="28"/>
        </w:rPr>
      </w:pPr>
      <w:r w:rsidRPr="0014061B">
        <w:rPr>
          <w:rFonts w:ascii="Times New Roman" w:hAnsi="Times New Roman" w:cs="Times New Roman"/>
          <w:szCs w:val="28"/>
        </w:rPr>
        <w:t>Дата</w:t>
      </w:r>
    </w:p>
    <w:p w:rsidR="00D82F4F" w:rsidRDefault="00D82F4F" w:rsidP="0014061B">
      <w:pPr>
        <w:rPr>
          <w:rFonts w:ascii="Times New Roman" w:hAnsi="Times New Roman" w:cs="Times New Roman"/>
          <w:bCs/>
          <w:sz w:val="28"/>
          <w:szCs w:val="28"/>
          <w:highlight w:val="yellow"/>
        </w:rPr>
      </w:pPr>
    </w:p>
    <w:p w:rsidR="00D82F4F" w:rsidRDefault="00D82F4F" w:rsidP="0014061B">
      <w:pPr>
        <w:rPr>
          <w:rFonts w:ascii="Times New Roman" w:hAnsi="Times New Roman" w:cs="Times New Roman"/>
          <w:bCs/>
          <w:sz w:val="28"/>
          <w:szCs w:val="28"/>
          <w:highlight w:val="yellow"/>
        </w:rPr>
      </w:pPr>
    </w:p>
    <w:p w:rsidR="00D82F4F" w:rsidRDefault="00D82F4F" w:rsidP="0014061B">
      <w:pPr>
        <w:rPr>
          <w:rFonts w:ascii="Times New Roman" w:hAnsi="Times New Roman" w:cs="Times New Roman"/>
          <w:bCs/>
          <w:sz w:val="28"/>
          <w:szCs w:val="28"/>
          <w:highlight w:val="yellow"/>
        </w:rPr>
      </w:pPr>
    </w:p>
    <w:p w:rsidR="00D82F4F" w:rsidRDefault="00D82F4F" w:rsidP="0014061B">
      <w:pPr>
        <w:rPr>
          <w:rFonts w:ascii="Times New Roman" w:hAnsi="Times New Roman" w:cs="Times New Roman"/>
          <w:bCs/>
          <w:sz w:val="28"/>
          <w:szCs w:val="28"/>
          <w:highlight w:val="yellow"/>
        </w:rPr>
      </w:pPr>
    </w:p>
    <w:p w:rsidR="00316A45" w:rsidRDefault="00316A45" w:rsidP="0014061B">
      <w:pPr>
        <w:rPr>
          <w:rFonts w:ascii="Times New Roman" w:hAnsi="Times New Roman" w:cs="Times New Roman"/>
          <w:bCs/>
          <w:sz w:val="28"/>
          <w:szCs w:val="28"/>
          <w:highlight w:val="yellow"/>
        </w:rPr>
      </w:pPr>
    </w:p>
    <w:p w:rsidR="00316A45" w:rsidRDefault="00316A45" w:rsidP="0014061B">
      <w:pPr>
        <w:rPr>
          <w:rFonts w:ascii="Times New Roman" w:hAnsi="Times New Roman" w:cs="Times New Roman"/>
          <w:bCs/>
          <w:sz w:val="28"/>
          <w:szCs w:val="28"/>
          <w:highlight w:val="yellow"/>
        </w:rPr>
      </w:pPr>
    </w:p>
    <w:p w:rsidR="004324C2" w:rsidRDefault="004324C2" w:rsidP="007D0319">
      <w:pPr>
        <w:tabs>
          <w:tab w:val="left" w:pos="6697"/>
        </w:tabs>
        <w:jc w:val="right"/>
        <w:rPr>
          <w:rFonts w:ascii="Times New Roman" w:hAnsi="Times New Roman" w:cs="Times New Roman"/>
          <w:bCs/>
        </w:rPr>
      </w:pPr>
    </w:p>
    <w:p w:rsidR="004324C2" w:rsidRDefault="004324C2" w:rsidP="004324C2">
      <w:pPr>
        <w:tabs>
          <w:tab w:val="left" w:pos="6697"/>
        </w:tabs>
        <w:jc w:val="right"/>
        <w:rPr>
          <w:rFonts w:ascii="Times New Roman" w:hAnsi="Times New Roman" w:cs="Times New Roman"/>
          <w:bCs/>
        </w:rPr>
      </w:pPr>
    </w:p>
    <w:p w:rsidR="004324C2" w:rsidRPr="00282953" w:rsidRDefault="004324C2" w:rsidP="004324C2">
      <w:pPr>
        <w:tabs>
          <w:tab w:val="left" w:pos="6697"/>
        </w:tabs>
        <w:jc w:val="right"/>
        <w:rPr>
          <w:rFonts w:ascii="Times New Roman" w:hAnsi="Times New Roman" w:cs="Times New Roman"/>
          <w:bCs/>
        </w:rPr>
      </w:pPr>
      <w:r w:rsidRPr="00282953">
        <w:rPr>
          <w:rFonts w:ascii="Times New Roman" w:hAnsi="Times New Roman" w:cs="Times New Roman"/>
          <w:bCs/>
        </w:rPr>
        <w:t xml:space="preserve">Приложение № </w:t>
      </w:r>
      <w:r w:rsidR="009864C8">
        <w:rPr>
          <w:rFonts w:ascii="Times New Roman" w:hAnsi="Times New Roman" w:cs="Times New Roman"/>
          <w:bCs/>
        </w:rPr>
        <w:t>5</w:t>
      </w:r>
    </w:p>
    <w:p w:rsidR="004324C2" w:rsidRPr="00282953" w:rsidRDefault="004324C2" w:rsidP="004324C2">
      <w:pPr>
        <w:autoSpaceDE w:val="0"/>
        <w:autoSpaceDN w:val="0"/>
        <w:adjustRightInd w:val="0"/>
        <w:jc w:val="right"/>
        <w:rPr>
          <w:rFonts w:ascii="Times New Roman" w:hAnsi="Times New Roman" w:cs="Times New Roman"/>
          <w:bCs/>
        </w:rPr>
      </w:pPr>
      <w:r w:rsidRPr="00282953">
        <w:rPr>
          <w:rFonts w:ascii="Times New Roman" w:hAnsi="Times New Roman" w:cs="Times New Roman"/>
          <w:bCs/>
        </w:rPr>
        <w:t>к Административному регламенту</w:t>
      </w:r>
    </w:p>
    <w:p w:rsidR="004324C2" w:rsidRPr="00282953" w:rsidRDefault="004324C2" w:rsidP="004324C2">
      <w:pPr>
        <w:autoSpaceDE w:val="0"/>
        <w:autoSpaceDN w:val="0"/>
        <w:adjustRightInd w:val="0"/>
        <w:jc w:val="right"/>
        <w:rPr>
          <w:rFonts w:ascii="Times New Roman" w:hAnsi="Times New Roman" w:cs="Times New Roman"/>
          <w:bCs/>
        </w:rPr>
      </w:pPr>
      <w:r w:rsidRPr="00282953">
        <w:rPr>
          <w:rFonts w:ascii="Times New Roman" w:hAnsi="Times New Roman" w:cs="Times New Roman"/>
          <w:bCs/>
        </w:rPr>
        <w:t xml:space="preserve">по предоставлению </w:t>
      </w:r>
    </w:p>
    <w:p w:rsidR="004324C2" w:rsidRDefault="004324C2" w:rsidP="004324C2">
      <w:pPr>
        <w:autoSpaceDE w:val="0"/>
        <w:autoSpaceDN w:val="0"/>
        <w:adjustRightInd w:val="0"/>
        <w:jc w:val="right"/>
        <w:rPr>
          <w:rFonts w:ascii="Times New Roman" w:hAnsi="Times New Roman" w:cs="Times New Roman"/>
          <w:bCs/>
        </w:rPr>
      </w:pPr>
      <w:r w:rsidRPr="00282953">
        <w:rPr>
          <w:rFonts w:ascii="Times New Roman" w:hAnsi="Times New Roman" w:cs="Times New Roman"/>
          <w:bCs/>
        </w:rPr>
        <w:t>муниципальной услуги</w:t>
      </w:r>
    </w:p>
    <w:p w:rsidR="000B29C9" w:rsidRPr="00282953" w:rsidRDefault="000B29C9" w:rsidP="004324C2">
      <w:pPr>
        <w:autoSpaceDE w:val="0"/>
        <w:autoSpaceDN w:val="0"/>
        <w:adjustRightInd w:val="0"/>
        <w:jc w:val="right"/>
        <w:rPr>
          <w:rFonts w:ascii="Times New Roman" w:hAnsi="Times New Roman" w:cs="Times New Roman"/>
          <w:bCs/>
        </w:rPr>
      </w:pPr>
    </w:p>
    <w:p w:rsidR="00A81105" w:rsidRPr="00A81105" w:rsidRDefault="00A81105" w:rsidP="00A81105">
      <w:pPr>
        <w:pStyle w:val="11"/>
        <w:shd w:val="clear" w:color="auto" w:fill="auto"/>
        <w:ind w:firstLine="0"/>
        <w:jc w:val="center"/>
        <w:rPr>
          <w:b/>
          <w:sz w:val="24"/>
          <w:szCs w:val="24"/>
        </w:rPr>
      </w:pPr>
      <w:r w:rsidRPr="00A81105">
        <w:rPr>
          <w:b/>
          <w:sz w:val="24"/>
          <w:szCs w:val="24"/>
        </w:rPr>
        <w:t>Форма решения об отказе в предоставлении муниципальной услуги</w:t>
      </w:r>
    </w:p>
    <w:p w:rsidR="00A81105" w:rsidRDefault="00A81105" w:rsidP="00A81105">
      <w:pPr>
        <w:pStyle w:val="11"/>
        <w:shd w:val="clear" w:color="auto" w:fill="auto"/>
        <w:ind w:left="5980" w:firstLine="0"/>
        <w:rPr>
          <w:sz w:val="24"/>
          <w:szCs w:val="24"/>
        </w:rPr>
      </w:pPr>
    </w:p>
    <w:p w:rsidR="00A81105" w:rsidRDefault="00A81105" w:rsidP="00A81105">
      <w:pPr>
        <w:pStyle w:val="11"/>
        <w:shd w:val="clear" w:color="auto" w:fill="auto"/>
        <w:ind w:left="5980" w:firstLine="0"/>
        <w:rPr>
          <w:sz w:val="24"/>
          <w:szCs w:val="24"/>
        </w:rPr>
      </w:pPr>
    </w:p>
    <w:p w:rsidR="00A81105" w:rsidRPr="00282953" w:rsidRDefault="00A81105" w:rsidP="00A81105">
      <w:pPr>
        <w:pStyle w:val="11"/>
        <w:shd w:val="clear" w:color="auto" w:fill="auto"/>
        <w:ind w:left="5980" w:firstLine="0"/>
        <w:rPr>
          <w:sz w:val="24"/>
          <w:szCs w:val="24"/>
        </w:rPr>
      </w:pPr>
      <w:r w:rsidRPr="00282953">
        <w:rPr>
          <w:sz w:val="24"/>
          <w:szCs w:val="24"/>
        </w:rPr>
        <w:t>Кому: __________________</w:t>
      </w:r>
    </w:p>
    <w:p w:rsidR="00A81105" w:rsidRPr="00282953" w:rsidRDefault="00A81105" w:rsidP="00A81105">
      <w:pPr>
        <w:pStyle w:val="11"/>
        <w:shd w:val="clear" w:color="auto" w:fill="auto"/>
        <w:spacing w:line="360" w:lineRule="auto"/>
        <w:ind w:left="5980" w:firstLine="0"/>
        <w:rPr>
          <w:sz w:val="24"/>
          <w:szCs w:val="24"/>
        </w:rPr>
      </w:pPr>
      <w:r w:rsidRPr="00282953">
        <w:rPr>
          <w:sz w:val="24"/>
          <w:szCs w:val="24"/>
        </w:rPr>
        <w:t>________________________</w:t>
      </w:r>
    </w:p>
    <w:p w:rsidR="00A81105" w:rsidRPr="00282953" w:rsidRDefault="00A81105" w:rsidP="00A81105">
      <w:pPr>
        <w:pStyle w:val="11"/>
        <w:shd w:val="clear" w:color="auto" w:fill="auto"/>
        <w:ind w:left="5980" w:firstLine="0"/>
        <w:rPr>
          <w:sz w:val="24"/>
          <w:szCs w:val="24"/>
        </w:rPr>
      </w:pPr>
      <w:r w:rsidRPr="00282953">
        <w:rPr>
          <w:sz w:val="24"/>
          <w:szCs w:val="24"/>
        </w:rPr>
        <w:t xml:space="preserve">Контактные данные: ______ </w:t>
      </w:r>
    </w:p>
    <w:p w:rsidR="00A81105" w:rsidRPr="00282953" w:rsidRDefault="00A81105" w:rsidP="00A81105">
      <w:pPr>
        <w:pStyle w:val="11"/>
        <w:shd w:val="clear" w:color="auto" w:fill="auto"/>
        <w:ind w:left="5980" w:firstLine="0"/>
        <w:rPr>
          <w:sz w:val="24"/>
          <w:szCs w:val="24"/>
        </w:rPr>
      </w:pPr>
      <w:r w:rsidRPr="00282953">
        <w:rPr>
          <w:sz w:val="24"/>
          <w:szCs w:val="24"/>
        </w:rPr>
        <w:t>________________________</w:t>
      </w:r>
    </w:p>
    <w:p w:rsidR="00A81105" w:rsidRPr="00282953" w:rsidRDefault="00A81105" w:rsidP="00A81105">
      <w:pPr>
        <w:pStyle w:val="11"/>
        <w:shd w:val="clear" w:color="auto" w:fill="auto"/>
        <w:ind w:left="5980" w:firstLine="0"/>
        <w:rPr>
          <w:sz w:val="24"/>
          <w:szCs w:val="24"/>
        </w:rPr>
      </w:pPr>
      <w:r w:rsidRPr="00282953">
        <w:rPr>
          <w:sz w:val="24"/>
          <w:szCs w:val="24"/>
        </w:rPr>
        <w:t>________________________</w:t>
      </w:r>
    </w:p>
    <w:p w:rsidR="00A81105" w:rsidRPr="00282953" w:rsidRDefault="00A81105" w:rsidP="00A81105">
      <w:pPr>
        <w:pStyle w:val="11"/>
        <w:shd w:val="clear" w:color="auto" w:fill="auto"/>
        <w:ind w:left="5980" w:firstLine="0"/>
        <w:rPr>
          <w:sz w:val="24"/>
          <w:szCs w:val="24"/>
        </w:rPr>
      </w:pPr>
      <w:r w:rsidRPr="00282953">
        <w:rPr>
          <w:sz w:val="24"/>
          <w:szCs w:val="24"/>
        </w:rPr>
        <w:t>Представитель: __________</w:t>
      </w:r>
    </w:p>
    <w:p w:rsidR="00A81105" w:rsidRPr="00282953" w:rsidRDefault="00A81105" w:rsidP="00A81105">
      <w:pPr>
        <w:pStyle w:val="11"/>
        <w:shd w:val="clear" w:color="auto" w:fill="auto"/>
        <w:ind w:left="5980" w:firstLine="0"/>
        <w:rPr>
          <w:sz w:val="24"/>
          <w:szCs w:val="24"/>
        </w:rPr>
      </w:pPr>
      <w:r w:rsidRPr="00282953">
        <w:rPr>
          <w:sz w:val="24"/>
          <w:szCs w:val="24"/>
        </w:rPr>
        <w:t>________________________</w:t>
      </w:r>
    </w:p>
    <w:p w:rsidR="00A81105" w:rsidRPr="00282953" w:rsidRDefault="00A81105" w:rsidP="00A81105">
      <w:pPr>
        <w:pStyle w:val="11"/>
        <w:shd w:val="clear" w:color="auto" w:fill="auto"/>
        <w:ind w:left="5980" w:firstLine="0"/>
        <w:rPr>
          <w:sz w:val="24"/>
          <w:szCs w:val="24"/>
        </w:rPr>
      </w:pPr>
      <w:r w:rsidRPr="00282953">
        <w:rPr>
          <w:sz w:val="24"/>
          <w:szCs w:val="24"/>
        </w:rPr>
        <w:t>Контактные данные</w:t>
      </w:r>
    </w:p>
    <w:p w:rsidR="00A81105" w:rsidRPr="00282953" w:rsidRDefault="00A81105" w:rsidP="00A81105">
      <w:pPr>
        <w:pStyle w:val="11"/>
        <w:shd w:val="clear" w:color="auto" w:fill="auto"/>
        <w:ind w:left="5980" w:firstLine="0"/>
        <w:rPr>
          <w:sz w:val="24"/>
          <w:szCs w:val="24"/>
        </w:rPr>
      </w:pPr>
      <w:proofErr w:type="gramStart"/>
      <w:r w:rsidRPr="00282953">
        <w:rPr>
          <w:sz w:val="24"/>
          <w:szCs w:val="24"/>
        </w:rPr>
        <w:t>представителя:_</w:t>
      </w:r>
      <w:proofErr w:type="gramEnd"/>
      <w:r w:rsidRPr="00282953">
        <w:rPr>
          <w:sz w:val="24"/>
          <w:szCs w:val="24"/>
        </w:rPr>
        <w:t>__________</w:t>
      </w:r>
    </w:p>
    <w:p w:rsidR="00A81105" w:rsidRPr="00A81105" w:rsidRDefault="00A81105" w:rsidP="00A81105">
      <w:pPr>
        <w:pStyle w:val="11"/>
        <w:shd w:val="clear" w:color="auto" w:fill="auto"/>
        <w:ind w:left="5980" w:firstLine="0"/>
        <w:rPr>
          <w:sz w:val="24"/>
          <w:szCs w:val="24"/>
        </w:rPr>
      </w:pPr>
      <w:r w:rsidRPr="00282953">
        <w:rPr>
          <w:sz w:val="24"/>
          <w:szCs w:val="24"/>
        </w:rPr>
        <w:t>________________________</w:t>
      </w:r>
    </w:p>
    <w:p w:rsidR="00A81105" w:rsidRDefault="00A81105" w:rsidP="00A81105">
      <w:pPr>
        <w:jc w:val="center"/>
        <w:rPr>
          <w:rFonts w:ascii="Times New Roman" w:hAnsi="Times New Roman" w:cs="Times New Roman"/>
          <w:b/>
          <w:bCs/>
          <w:sz w:val="28"/>
          <w:szCs w:val="28"/>
        </w:rPr>
      </w:pPr>
    </w:p>
    <w:p w:rsidR="00A81105" w:rsidRDefault="00A81105" w:rsidP="00A81105">
      <w:pPr>
        <w:jc w:val="center"/>
        <w:rPr>
          <w:rFonts w:ascii="Times New Roman" w:hAnsi="Times New Roman" w:cs="Times New Roman"/>
          <w:b/>
          <w:bCs/>
          <w:sz w:val="28"/>
          <w:szCs w:val="28"/>
        </w:rPr>
      </w:pPr>
    </w:p>
    <w:p w:rsidR="004324C2" w:rsidRDefault="00A81105" w:rsidP="00A81105">
      <w:pPr>
        <w:jc w:val="center"/>
        <w:rPr>
          <w:rFonts w:ascii="Times New Roman" w:hAnsi="Times New Roman" w:cs="Times New Roman"/>
          <w:b/>
          <w:bCs/>
          <w:sz w:val="28"/>
          <w:szCs w:val="28"/>
        </w:rPr>
      </w:pPr>
      <w:r w:rsidRPr="00A81105">
        <w:rPr>
          <w:rFonts w:ascii="Times New Roman" w:hAnsi="Times New Roman" w:cs="Times New Roman"/>
          <w:b/>
          <w:bCs/>
          <w:sz w:val="28"/>
          <w:szCs w:val="28"/>
        </w:rPr>
        <w:t xml:space="preserve">Решение об отказе в предоставлении </w:t>
      </w:r>
      <w:r w:rsidR="00E921A2">
        <w:rPr>
          <w:rFonts w:ascii="Times New Roman" w:hAnsi="Times New Roman" w:cs="Times New Roman"/>
          <w:b/>
          <w:bCs/>
          <w:sz w:val="28"/>
          <w:szCs w:val="28"/>
        </w:rPr>
        <w:t xml:space="preserve">муниципальной </w:t>
      </w:r>
      <w:r w:rsidRPr="00A81105">
        <w:rPr>
          <w:rFonts w:ascii="Times New Roman" w:hAnsi="Times New Roman" w:cs="Times New Roman"/>
          <w:b/>
          <w:bCs/>
          <w:sz w:val="28"/>
          <w:szCs w:val="28"/>
        </w:rPr>
        <w:t>услуги</w:t>
      </w:r>
    </w:p>
    <w:p w:rsidR="00A81105" w:rsidRPr="00A81105" w:rsidRDefault="00A81105" w:rsidP="00A81105">
      <w:pPr>
        <w:jc w:val="center"/>
        <w:rPr>
          <w:rFonts w:ascii="Times New Roman" w:hAnsi="Times New Roman" w:cs="Times New Roman"/>
          <w:b/>
          <w:bCs/>
          <w:sz w:val="28"/>
          <w:szCs w:val="28"/>
          <w:highlight w:val="yellow"/>
        </w:rPr>
      </w:pPr>
    </w:p>
    <w:p w:rsidR="004324C2" w:rsidRDefault="004324C2" w:rsidP="0014061B">
      <w:pPr>
        <w:rPr>
          <w:rFonts w:ascii="Times New Roman" w:hAnsi="Times New Roman" w:cs="Times New Roman"/>
          <w:bCs/>
          <w:sz w:val="28"/>
          <w:szCs w:val="28"/>
          <w:highlight w:val="yellow"/>
        </w:rPr>
      </w:pPr>
    </w:p>
    <w:p w:rsidR="00A81105" w:rsidRPr="00F40A84" w:rsidRDefault="00A81105" w:rsidP="00A81105">
      <w:pPr>
        <w:pStyle w:val="11"/>
        <w:shd w:val="clear" w:color="auto" w:fill="auto"/>
        <w:ind w:firstLine="709"/>
        <w:jc w:val="both"/>
        <w:rPr>
          <w:sz w:val="24"/>
          <w:szCs w:val="24"/>
        </w:rPr>
      </w:pPr>
      <w:r w:rsidRPr="00F40A84">
        <w:rPr>
          <w:sz w:val="24"/>
          <w:szCs w:val="24"/>
        </w:rPr>
        <w:t>от _______________</w:t>
      </w:r>
      <w:r w:rsidRPr="00F40A84">
        <w:rPr>
          <w:sz w:val="24"/>
          <w:szCs w:val="24"/>
        </w:rPr>
        <w:tab/>
        <w:t xml:space="preserve">                                                                                            №</w:t>
      </w:r>
    </w:p>
    <w:p w:rsidR="00E921A2" w:rsidRDefault="00E921A2" w:rsidP="00A81105">
      <w:pPr>
        <w:pStyle w:val="11"/>
        <w:shd w:val="clear" w:color="auto" w:fill="auto"/>
        <w:ind w:firstLine="720"/>
        <w:jc w:val="both"/>
        <w:rPr>
          <w:b/>
          <w:bCs/>
        </w:rPr>
      </w:pPr>
    </w:p>
    <w:p w:rsidR="00A81105" w:rsidRPr="00F40A84" w:rsidRDefault="00E921A2" w:rsidP="00A81105">
      <w:pPr>
        <w:pStyle w:val="11"/>
        <w:shd w:val="clear" w:color="auto" w:fill="auto"/>
        <w:ind w:firstLine="720"/>
        <w:jc w:val="both"/>
        <w:rPr>
          <w:sz w:val="24"/>
          <w:szCs w:val="24"/>
        </w:rPr>
      </w:pPr>
      <w:r>
        <w:rPr>
          <w:sz w:val="24"/>
          <w:szCs w:val="24"/>
        </w:rPr>
        <w:t>Рассмотрев заявление</w:t>
      </w:r>
      <w:r w:rsidR="00A81105" w:rsidRPr="00F40A84">
        <w:rPr>
          <w:sz w:val="24"/>
          <w:szCs w:val="24"/>
        </w:rPr>
        <w:t>, зарегистрированно</w:t>
      </w:r>
      <w:r>
        <w:rPr>
          <w:sz w:val="24"/>
          <w:szCs w:val="24"/>
        </w:rPr>
        <w:t>е</w:t>
      </w:r>
      <w:r w:rsidR="00A81105" w:rsidRPr="00F40A84">
        <w:rPr>
          <w:sz w:val="24"/>
          <w:szCs w:val="24"/>
        </w:rPr>
        <w:t xml:space="preserve"> </w:t>
      </w:r>
      <w:r>
        <w:rPr>
          <w:sz w:val="24"/>
          <w:szCs w:val="24"/>
        </w:rPr>
        <w:t>№</w:t>
      </w:r>
      <w:r w:rsidR="00A81105">
        <w:rPr>
          <w:sz w:val="24"/>
          <w:szCs w:val="24"/>
        </w:rPr>
        <w:t>_______</w:t>
      </w:r>
      <w:r>
        <w:rPr>
          <w:sz w:val="24"/>
          <w:szCs w:val="24"/>
        </w:rPr>
        <w:t xml:space="preserve"> от</w:t>
      </w:r>
      <w:r w:rsidR="00A81105">
        <w:rPr>
          <w:sz w:val="24"/>
          <w:szCs w:val="24"/>
        </w:rPr>
        <w:t>____</w:t>
      </w:r>
      <w:r>
        <w:rPr>
          <w:sz w:val="24"/>
          <w:szCs w:val="24"/>
        </w:rPr>
        <w:t>________</w:t>
      </w:r>
      <w:r w:rsidR="00A81105" w:rsidRPr="00F40A84">
        <w:rPr>
          <w:sz w:val="24"/>
          <w:szCs w:val="24"/>
        </w:rPr>
        <w:t xml:space="preserve">_, </w:t>
      </w:r>
      <w:r>
        <w:rPr>
          <w:sz w:val="24"/>
          <w:szCs w:val="24"/>
        </w:rPr>
        <w:t xml:space="preserve">и приложенные документы, </w:t>
      </w:r>
      <w:r w:rsidR="0067063B">
        <w:rPr>
          <w:sz w:val="24"/>
          <w:szCs w:val="24"/>
        </w:rPr>
        <w:t xml:space="preserve">принято решение об </w:t>
      </w:r>
      <w:r>
        <w:rPr>
          <w:sz w:val="24"/>
          <w:szCs w:val="24"/>
        </w:rPr>
        <w:t>отказ</w:t>
      </w:r>
      <w:r w:rsidR="0067063B">
        <w:rPr>
          <w:sz w:val="24"/>
          <w:szCs w:val="24"/>
        </w:rPr>
        <w:t>е в предоставлении муниципальной услуги</w:t>
      </w:r>
      <w:r>
        <w:rPr>
          <w:sz w:val="24"/>
          <w:szCs w:val="24"/>
        </w:rPr>
        <w:t xml:space="preserve"> </w:t>
      </w:r>
      <w:r w:rsidR="00A81105" w:rsidRPr="00F40A84">
        <w:rPr>
          <w:sz w:val="24"/>
          <w:szCs w:val="24"/>
        </w:rPr>
        <w:t xml:space="preserve">по </w:t>
      </w:r>
      <w:proofErr w:type="gramStart"/>
      <w:r w:rsidR="00A81105" w:rsidRPr="00F40A84">
        <w:rPr>
          <w:sz w:val="24"/>
          <w:szCs w:val="24"/>
        </w:rPr>
        <w:t>основаниям:_</w:t>
      </w:r>
      <w:proofErr w:type="gramEnd"/>
      <w:r w:rsidR="00A81105" w:rsidRPr="00F40A84">
        <w:rPr>
          <w:sz w:val="24"/>
          <w:szCs w:val="24"/>
        </w:rPr>
        <w:t>___________</w:t>
      </w:r>
      <w:r w:rsidR="0067063B">
        <w:rPr>
          <w:sz w:val="24"/>
          <w:szCs w:val="24"/>
        </w:rPr>
        <w:t>__________________________</w:t>
      </w:r>
      <w:r w:rsidR="00A81105" w:rsidRPr="00F40A84">
        <w:rPr>
          <w:sz w:val="24"/>
          <w:szCs w:val="24"/>
        </w:rPr>
        <w:t>______________</w:t>
      </w:r>
      <w:r>
        <w:rPr>
          <w:sz w:val="24"/>
          <w:szCs w:val="24"/>
        </w:rPr>
        <w:t>___</w:t>
      </w:r>
      <w:r w:rsidR="00A81105">
        <w:rPr>
          <w:sz w:val="24"/>
          <w:szCs w:val="24"/>
        </w:rPr>
        <w:t>___</w:t>
      </w:r>
    </w:p>
    <w:p w:rsidR="00A81105" w:rsidRPr="00F40A84" w:rsidRDefault="00A81105" w:rsidP="00A81105">
      <w:pPr>
        <w:pStyle w:val="11"/>
        <w:shd w:val="clear" w:color="auto" w:fill="auto"/>
        <w:spacing w:after="320"/>
        <w:ind w:firstLine="0"/>
        <w:jc w:val="both"/>
        <w:rPr>
          <w:sz w:val="24"/>
          <w:szCs w:val="24"/>
        </w:rPr>
      </w:pPr>
      <w:r w:rsidRPr="00F40A84">
        <w:rPr>
          <w:sz w:val="24"/>
          <w:szCs w:val="24"/>
        </w:rPr>
        <w:t>________________________________________________________</w:t>
      </w:r>
      <w:r>
        <w:rPr>
          <w:sz w:val="24"/>
          <w:szCs w:val="24"/>
        </w:rPr>
        <w:t>____________</w:t>
      </w:r>
      <w:r w:rsidRPr="00F40A84">
        <w:rPr>
          <w:sz w:val="24"/>
          <w:szCs w:val="24"/>
        </w:rPr>
        <w:t>_________</w:t>
      </w:r>
    </w:p>
    <w:p w:rsidR="00A81105" w:rsidRDefault="00A81105" w:rsidP="00A81105">
      <w:pPr>
        <w:pStyle w:val="11"/>
        <w:shd w:val="clear" w:color="auto" w:fill="auto"/>
        <w:spacing w:after="200"/>
        <w:ind w:firstLine="800"/>
        <w:rPr>
          <w:sz w:val="24"/>
          <w:szCs w:val="24"/>
        </w:rPr>
      </w:pPr>
      <w:r w:rsidRPr="00F40A84">
        <w:rPr>
          <w:sz w:val="24"/>
          <w:szCs w:val="24"/>
        </w:rPr>
        <w:t>Разъяснение причин отказа: ___________________________</w:t>
      </w:r>
      <w:r>
        <w:rPr>
          <w:sz w:val="24"/>
          <w:szCs w:val="24"/>
        </w:rPr>
        <w:t>__________</w:t>
      </w:r>
      <w:r w:rsidRPr="00F40A84">
        <w:rPr>
          <w:sz w:val="24"/>
          <w:szCs w:val="24"/>
        </w:rPr>
        <w:t>_________</w:t>
      </w:r>
    </w:p>
    <w:p w:rsidR="0067063B" w:rsidRPr="00F40A84" w:rsidRDefault="0067063B" w:rsidP="00A81105">
      <w:pPr>
        <w:pStyle w:val="11"/>
        <w:shd w:val="clear" w:color="auto" w:fill="auto"/>
        <w:spacing w:after="200"/>
        <w:ind w:firstLine="800"/>
        <w:rPr>
          <w:sz w:val="24"/>
          <w:szCs w:val="24"/>
        </w:rPr>
      </w:pPr>
      <w:r>
        <w:rPr>
          <w:sz w:val="24"/>
          <w:szCs w:val="24"/>
        </w:rPr>
        <w:t>_______________________________________________________________________</w:t>
      </w:r>
    </w:p>
    <w:p w:rsidR="00A81105" w:rsidRPr="00F40A84" w:rsidRDefault="00A81105" w:rsidP="00A81105">
      <w:pPr>
        <w:pStyle w:val="11"/>
        <w:shd w:val="clear" w:color="auto" w:fill="auto"/>
        <w:ind w:firstLine="720"/>
        <w:jc w:val="both"/>
        <w:rPr>
          <w:sz w:val="24"/>
          <w:szCs w:val="24"/>
        </w:rPr>
      </w:pPr>
      <w:r w:rsidRPr="00F40A84">
        <w:rPr>
          <w:sz w:val="24"/>
          <w:szCs w:val="24"/>
        </w:rPr>
        <w:t>Вы вправе повторно обратиться в уполномоченный орган с заявлением о</w:t>
      </w:r>
      <w:r>
        <w:rPr>
          <w:sz w:val="24"/>
          <w:szCs w:val="24"/>
        </w:rPr>
        <w:t xml:space="preserve"> </w:t>
      </w:r>
      <w:r w:rsidRPr="00F40A84">
        <w:rPr>
          <w:sz w:val="24"/>
          <w:szCs w:val="24"/>
        </w:rPr>
        <w:t>предоставлении услуги после устранения указанных нарушений.</w:t>
      </w:r>
    </w:p>
    <w:p w:rsidR="00A81105" w:rsidRDefault="00A81105" w:rsidP="00A81105">
      <w:pPr>
        <w:pStyle w:val="11"/>
        <w:shd w:val="clear" w:color="auto" w:fill="auto"/>
        <w:ind w:firstLine="720"/>
        <w:jc w:val="both"/>
        <w:rPr>
          <w:sz w:val="24"/>
          <w:szCs w:val="24"/>
        </w:rPr>
      </w:pPr>
      <w:r w:rsidRPr="00F40A84">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81105" w:rsidRPr="0014061B" w:rsidRDefault="00A81105" w:rsidP="00A81105">
      <w:pPr>
        <w:pStyle w:val="11"/>
        <w:shd w:val="clear" w:color="auto" w:fill="auto"/>
        <w:ind w:firstLine="720"/>
        <w:jc w:val="both"/>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A81105" w:rsidRPr="0014061B" w:rsidTr="00EA6F90">
        <w:tc>
          <w:tcPr>
            <w:tcW w:w="3119" w:type="dxa"/>
            <w:tcBorders>
              <w:top w:val="nil"/>
              <w:left w:val="nil"/>
              <w:bottom w:val="single" w:sz="4" w:space="0" w:color="auto"/>
              <w:right w:val="nil"/>
            </w:tcBorders>
            <w:vAlign w:val="bottom"/>
          </w:tcPr>
          <w:p w:rsidR="00A81105" w:rsidRPr="0014061B" w:rsidRDefault="00A81105" w:rsidP="00EA6F90">
            <w:pPr>
              <w:rPr>
                <w:rFonts w:ascii="Times New Roman" w:hAnsi="Times New Roman" w:cs="Times New Roman"/>
              </w:rPr>
            </w:pPr>
          </w:p>
        </w:tc>
        <w:tc>
          <w:tcPr>
            <w:tcW w:w="595" w:type="dxa"/>
            <w:tcBorders>
              <w:top w:val="nil"/>
              <w:left w:val="nil"/>
              <w:bottom w:val="nil"/>
              <w:right w:val="nil"/>
            </w:tcBorders>
            <w:vAlign w:val="bottom"/>
          </w:tcPr>
          <w:p w:rsidR="00A81105" w:rsidRPr="0014061B" w:rsidRDefault="00A81105" w:rsidP="00EA6F90">
            <w:pPr>
              <w:rPr>
                <w:rFonts w:ascii="Times New Roman" w:hAnsi="Times New Roman" w:cs="Times New Roman"/>
              </w:rPr>
            </w:pPr>
          </w:p>
        </w:tc>
        <w:tc>
          <w:tcPr>
            <w:tcW w:w="1957" w:type="dxa"/>
            <w:tcBorders>
              <w:top w:val="nil"/>
              <w:left w:val="nil"/>
              <w:bottom w:val="single" w:sz="4" w:space="0" w:color="auto"/>
              <w:right w:val="nil"/>
            </w:tcBorders>
            <w:vAlign w:val="bottom"/>
          </w:tcPr>
          <w:p w:rsidR="00A81105" w:rsidRPr="0014061B" w:rsidRDefault="00A81105" w:rsidP="00EA6F90">
            <w:pPr>
              <w:rPr>
                <w:rFonts w:ascii="Times New Roman" w:hAnsi="Times New Roman" w:cs="Times New Roman"/>
              </w:rPr>
            </w:pPr>
          </w:p>
        </w:tc>
        <w:tc>
          <w:tcPr>
            <w:tcW w:w="594" w:type="dxa"/>
            <w:tcBorders>
              <w:top w:val="nil"/>
              <w:left w:val="nil"/>
              <w:bottom w:val="nil"/>
              <w:right w:val="nil"/>
            </w:tcBorders>
            <w:vAlign w:val="bottom"/>
          </w:tcPr>
          <w:p w:rsidR="00A81105" w:rsidRPr="0014061B" w:rsidRDefault="00A81105" w:rsidP="00EA6F90">
            <w:pPr>
              <w:rPr>
                <w:rFonts w:ascii="Times New Roman" w:hAnsi="Times New Roman" w:cs="Times New Roman"/>
              </w:rPr>
            </w:pPr>
          </w:p>
        </w:tc>
        <w:tc>
          <w:tcPr>
            <w:tcW w:w="3205" w:type="dxa"/>
            <w:tcBorders>
              <w:top w:val="nil"/>
              <w:left w:val="nil"/>
              <w:bottom w:val="single" w:sz="4" w:space="0" w:color="auto"/>
              <w:right w:val="nil"/>
            </w:tcBorders>
            <w:vAlign w:val="bottom"/>
          </w:tcPr>
          <w:p w:rsidR="00A81105" w:rsidRPr="0014061B" w:rsidRDefault="00A81105" w:rsidP="00EA6F90">
            <w:pPr>
              <w:rPr>
                <w:rFonts w:ascii="Times New Roman" w:hAnsi="Times New Roman" w:cs="Times New Roman"/>
              </w:rPr>
            </w:pPr>
          </w:p>
        </w:tc>
      </w:tr>
      <w:tr w:rsidR="00A81105" w:rsidRPr="0014061B" w:rsidTr="00EA6F90">
        <w:tc>
          <w:tcPr>
            <w:tcW w:w="3119" w:type="dxa"/>
            <w:tcBorders>
              <w:top w:val="nil"/>
              <w:left w:val="nil"/>
              <w:bottom w:val="nil"/>
              <w:right w:val="nil"/>
            </w:tcBorders>
          </w:tcPr>
          <w:p w:rsidR="00A81105" w:rsidRPr="0014061B" w:rsidRDefault="00A81105"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(должность)</w:t>
            </w:r>
          </w:p>
        </w:tc>
        <w:tc>
          <w:tcPr>
            <w:tcW w:w="595" w:type="dxa"/>
            <w:tcBorders>
              <w:top w:val="nil"/>
              <w:left w:val="nil"/>
              <w:bottom w:val="nil"/>
              <w:right w:val="nil"/>
            </w:tcBorders>
          </w:tcPr>
          <w:p w:rsidR="00A81105" w:rsidRPr="0014061B" w:rsidRDefault="00A81105" w:rsidP="00EA6F90">
            <w:pPr>
              <w:spacing w:line="240" w:lineRule="atLeast"/>
              <w:jc w:val="center"/>
              <w:rPr>
                <w:rFonts w:ascii="Times New Roman" w:hAnsi="Times New Roman" w:cs="Times New Roman"/>
                <w:sz w:val="20"/>
              </w:rPr>
            </w:pPr>
          </w:p>
        </w:tc>
        <w:tc>
          <w:tcPr>
            <w:tcW w:w="1957" w:type="dxa"/>
            <w:tcBorders>
              <w:top w:val="nil"/>
              <w:left w:val="nil"/>
              <w:bottom w:val="nil"/>
              <w:right w:val="nil"/>
            </w:tcBorders>
          </w:tcPr>
          <w:p w:rsidR="00A81105" w:rsidRPr="0014061B" w:rsidRDefault="00A81105"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(подпись)</w:t>
            </w:r>
          </w:p>
        </w:tc>
        <w:tc>
          <w:tcPr>
            <w:tcW w:w="594" w:type="dxa"/>
            <w:tcBorders>
              <w:top w:val="nil"/>
              <w:left w:val="nil"/>
              <w:bottom w:val="nil"/>
              <w:right w:val="nil"/>
            </w:tcBorders>
          </w:tcPr>
          <w:p w:rsidR="00A81105" w:rsidRPr="0014061B" w:rsidRDefault="00A81105" w:rsidP="00EA6F90">
            <w:pPr>
              <w:spacing w:line="240" w:lineRule="atLeast"/>
              <w:jc w:val="center"/>
              <w:rPr>
                <w:rFonts w:ascii="Times New Roman" w:hAnsi="Times New Roman" w:cs="Times New Roman"/>
                <w:sz w:val="20"/>
              </w:rPr>
            </w:pPr>
          </w:p>
        </w:tc>
        <w:tc>
          <w:tcPr>
            <w:tcW w:w="3205" w:type="dxa"/>
            <w:tcBorders>
              <w:top w:val="nil"/>
              <w:left w:val="nil"/>
              <w:bottom w:val="nil"/>
              <w:right w:val="nil"/>
            </w:tcBorders>
          </w:tcPr>
          <w:p w:rsidR="00A81105" w:rsidRPr="0014061B" w:rsidRDefault="00A81105" w:rsidP="00EA6F90">
            <w:pPr>
              <w:spacing w:line="240" w:lineRule="atLeast"/>
              <w:jc w:val="center"/>
              <w:rPr>
                <w:rFonts w:ascii="Times New Roman" w:hAnsi="Times New Roman" w:cs="Times New Roman"/>
                <w:sz w:val="20"/>
              </w:rPr>
            </w:pPr>
            <w:r w:rsidRPr="0014061B">
              <w:rPr>
                <w:rFonts w:ascii="Times New Roman" w:hAnsi="Times New Roman" w:cs="Times New Roman"/>
                <w:sz w:val="20"/>
              </w:rPr>
              <w:t xml:space="preserve">(фамилия, имя, </w:t>
            </w:r>
            <w:proofErr w:type="gramStart"/>
            <w:r w:rsidRPr="0014061B">
              <w:rPr>
                <w:rFonts w:ascii="Times New Roman" w:hAnsi="Times New Roman" w:cs="Times New Roman"/>
                <w:sz w:val="20"/>
              </w:rPr>
              <w:t>отчество</w:t>
            </w:r>
            <w:r w:rsidRPr="0014061B">
              <w:rPr>
                <w:rFonts w:ascii="Times New Roman" w:hAnsi="Times New Roman" w:cs="Times New Roman"/>
                <w:sz w:val="20"/>
              </w:rPr>
              <w:br/>
              <w:t>(</w:t>
            </w:r>
            <w:proofErr w:type="gramEnd"/>
            <w:r w:rsidRPr="0014061B">
              <w:rPr>
                <w:rFonts w:ascii="Times New Roman" w:hAnsi="Times New Roman" w:cs="Times New Roman"/>
                <w:sz w:val="20"/>
              </w:rPr>
              <w:t>при наличии)</w:t>
            </w:r>
          </w:p>
        </w:tc>
      </w:tr>
    </w:tbl>
    <w:p w:rsidR="00A81105" w:rsidRPr="0014061B" w:rsidRDefault="00A81105" w:rsidP="00A81105">
      <w:pPr>
        <w:spacing w:line="240" w:lineRule="atLeast"/>
        <w:rPr>
          <w:rFonts w:ascii="Times New Roman" w:hAnsi="Times New Roman" w:cs="Times New Roman"/>
          <w:szCs w:val="28"/>
        </w:rPr>
      </w:pPr>
    </w:p>
    <w:p w:rsidR="00A81105" w:rsidRPr="0014061B" w:rsidRDefault="00A81105" w:rsidP="00A81105">
      <w:pPr>
        <w:spacing w:line="240" w:lineRule="atLeast"/>
        <w:rPr>
          <w:rFonts w:ascii="Times New Roman" w:hAnsi="Times New Roman" w:cs="Times New Roman"/>
          <w:szCs w:val="28"/>
        </w:rPr>
      </w:pPr>
      <w:r w:rsidRPr="0014061B">
        <w:rPr>
          <w:rFonts w:ascii="Times New Roman" w:hAnsi="Times New Roman" w:cs="Times New Roman"/>
          <w:szCs w:val="28"/>
        </w:rPr>
        <w:t>Дата</w:t>
      </w:r>
    </w:p>
    <w:p w:rsidR="00A81105" w:rsidRDefault="00A81105" w:rsidP="00A81105">
      <w:pPr>
        <w:rPr>
          <w:rFonts w:ascii="Times New Roman" w:hAnsi="Times New Roman" w:cs="Times New Roman"/>
          <w:bCs/>
          <w:sz w:val="28"/>
          <w:szCs w:val="28"/>
          <w:highlight w:val="yellow"/>
        </w:rPr>
      </w:pPr>
    </w:p>
    <w:p w:rsidR="004324C2" w:rsidRPr="0014061B" w:rsidRDefault="004324C2" w:rsidP="0014061B">
      <w:pPr>
        <w:rPr>
          <w:rFonts w:ascii="Times New Roman" w:hAnsi="Times New Roman" w:cs="Times New Roman"/>
          <w:bCs/>
          <w:sz w:val="28"/>
          <w:szCs w:val="28"/>
          <w:highlight w:val="yellow"/>
        </w:rPr>
        <w:sectPr w:rsidR="004324C2" w:rsidRPr="0014061B" w:rsidSect="0014061B">
          <w:headerReference w:type="even" r:id="rId12"/>
          <w:headerReference w:type="default" r:id="rId13"/>
          <w:headerReference w:type="first" r:id="rId14"/>
          <w:pgSz w:w="11906" w:h="16838"/>
          <w:pgMar w:top="1134" w:right="850" w:bottom="1134" w:left="1701" w:header="425" w:footer="709" w:gutter="0"/>
          <w:pgNumType w:start="1"/>
          <w:cols w:space="708"/>
          <w:titlePg/>
          <w:docGrid w:linePitch="360"/>
        </w:sectPr>
      </w:pPr>
    </w:p>
    <w:p w:rsidR="0014061B" w:rsidRPr="0014061B" w:rsidRDefault="0014061B" w:rsidP="0014061B">
      <w:pPr>
        <w:autoSpaceDE w:val="0"/>
        <w:autoSpaceDN w:val="0"/>
        <w:adjustRightInd w:val="0"/>
        <w:jc w:val="right"/>
        <w:rPr>
          <w:rFonts w:ascii="Times New Roman" w:hAnsi="Times New Roman" w:cs="Times New Roman"/>
          <w:bCs/>
          <w:sz w:val="28"/>
          <w:szCs w:val="28"/>
        </w:rPr>
      </w:pPr>
      <w:r w:rsidRPr="0014061B">
        <w:rPr>
          <w:rFonts w:ascii="Times New Roman" w:hAnsi="Times New Roman" w:cs="Times New Roman"/>
          <w:bCs/>
          <w:sz w:val="28"/>
          <w:szCs w:val="28"/>
        </w:rPr>
        <w:lastRenderedPageBreak/>
        <w:t xml:space="preserve">Приложение № </w:t>
      </w:r>
      <w:r w:rsidR="009864C8">
        <w:rPr>
          <w:rFonts w:ascii="Times New Roman" w:hAnsi="Times New Roman" w:cs="Times New Roman"/>
          <w:bCs/>
          <w:sz w:val="28"/>
          <w:szCs w:val="28"/>
        </w:rPr>
        <w:t>6</w:t>
      </w:r>
    </w:p>
    <w:p w:rsidR="0014061B" w:rsidRPr="0014061B" w:rsidRDefault="0014061B" w:rsidP="0014061B">
      <w:pPr>
        <w:autoSpaceDE w:val="0"/>
        <w:autoSpaceDN w:val="0"/>
        <w:adjustRightInd w:val="0"/>
        <w:jc w:val="right"/>
        <w:rPr>
          <w:rFonts w:ascii="Times New Roman" w:hAnsi="Times New Roman" w:cs="Times New Roman"/>
          <w:bCs/>
          <w:sz w:val="28"/>
          <w:szCs w:val="28"/>
        </w:rPr>
      </w:pPr>
      <w:r w:rsidRPr="0014061B">
        <w:rPr>
          <w:rFonts w:ascii="Times New Roman" w:hAnsi="Times New Roman" w:cs="Times New Roman"/>
          <w:bCs/>
          <w:sz w:val="28"/>
          <w:szCs w:val="28"/>
        </w:rPr>
        <w:t>к Административному регламенту</w:t>
      </w:r>
    </w:p>
    <w:p w:rsidR="0014061B" w:rsidRPr="0014061B" w:rsidRDefault="0014061B" w:rsidP="0014061B">
      <w:pPr>
        <w:autoSpaceDE w:val="0"/>
        <w:autoSpaceDN w:val="0"/>
        <w:adjustRightInd w:val="0"/>
        <w:jc w:val="right"/>
        <w:rPr>
          <w:rFonts w:ascii="Times New Roman" w:hAnsi="Times New Roman" w:cs="Times New Roman"/>
          <w:bCs/>
          <w:sz w:val="28"/>
          <w:szCs w:val="28"/>
        </w:rPr>
      </w:pPr>
      <w:r w:rsidRPr="0014061B">
        <w:rPr>
          <w:rFonts w:ascii="Times New Roman" w:hAnsi="Times New Roman" w:cs="Times New Roman"/>
          <w:bCs/>
          <w:sz w:val="28"/>
          <w:szCs w:val="28"/>
        </w:rPr>
        <w:t xml:space="preserve">по предоставлению </w:t>
      </w:r>
    </w:p>
    <w:p w:rsidR="0014061B" w:rsidRPr="0014061B" w:rsidRDefault="0014061B" w:rsidP="0014061B">
      <w:pPr>
        <w:autoSpaceDE w:val="0"/>
        <w:autoSpaceDN w:val="0"/>
        <w:adjustRightInd w:val="0"/>
        <w:jc w:val="right"/>
        <w:rPr>
          <w:rFonts w:ascii="Times New Roman" w:hAnsi="Times New Roman" w:cs="Times New Roman"/>
          <w:bCs/>
          <w:sz w:val="28"/>
          <w:szCs w:val="28"/>
        </w:rPr>
      </w:pPr>
      <w:r w:rsidRPr="0014061B">
        <w:rPr>
          <w:rFonts w:ascii="Times New Roman" w:hAnsi="Times New Roman" w:cs="Times New Roman"/>
          <w:bCs/>
          <w:sz w:val="28"/>
          <w:szCs w:val="28"/>
        </w:rPr>
        <w:t>муниципальной услуги</w:t>
      </w:r>
    </w:p>
    <w:p w:rsidR="0014061B" w:rsidRPr="0014061B" w:rsidRDefault="0014061B" w:rsidP="0014061B">
      <w:pPr>
        <w:autoSpaceDE w:val="0"/>
        <w:autoSpaceDN w:val="0"/>
        <w:adjustRightInd w:val="0"/>
        <w:jc w:val="right"/>
        <w:rPr>
          <w:rFonts w:ascii="Times New Roman" w:hAnsi="Times New Roman" w:cs="Times New Roman"/>
          <w:bCs/>
          <w:sz w:val="28"/>
          <w:szCs w:val="28"/>
        </w:rPr>
      </w:pPr>
    </w:p>
    <w:p w:rsidR="0098074C" w:rsidRDefault="0014061B" w:rsidP="0014061B">
      <w:pPr>
        <w:spacing w:line="276" w:lineRule="auto"/>
        <w:jc w:val="center"/>
        <w:rPr>
          <w:rFonts w:ascii="Times New Roman" w:hAnsi="Times New Roman" w:cs="Times New Roman"/>
          <w:b/>
          <w:bCs/>
        </w:rPr>
      </w:pPr>
      <w:r w:rsidRPr="007C601D">
        <w:rPr>
          <w:rFonts w:ascii="Times New Roman" w:hAnsi="Times New Roman" w:cs="Times New Roman"/>
          <w:b/>
          <w:bCs/>
        </w:rPr>
        <w:t xml:space="preserve">Состав, последовательность и </w:t>
      </w:r>
    </w:p>
    <w:p w:rsidR="0014061B" w:rsidRDefault="0014061B" w:rsidP="0014061B">
      <w:pPr>
        <w:spacing w:line="276" w:lineRule="auto"/>
        <w:jc w:val="center"/>
        <w:rPr>
          <w:rFonts w:ascii="Times New Roman" w:hAnsi="Times New Roman" w:cs="Times New Roman"/>
          <w:b/>
          <w:bCs/>
        </w:rPr>
      </w:pPr>
      <w:r w:rsidRPr="007C601D">
        <w:rPr>
          <w:rFonts w:ascii="Times New Roman" w:hAnsi="Times New Roman" w:cs="Times New Roman"/>
          <w:b/>
          <w:bCs/>
        </w:rPr>
        <w:t xml:space="preserve">и выполнения административных процедур (действий) при предоставлении </w:t>
      </w:r>
      <w:r w:rsidRPr="007C601D">
        <w:rPr>
          <w:rFonts w:ascii="Times New Roman" w:hAnsi="Times New Roman" w:cs="Times New Roman"/>
          <w:b/>
          <w:bCs/>
        </w:rPr>
        <w:br/>
        <w:t>муниципальной услуги</w:t>
      </w:r>
    </w:p>
    <w:p w:rsidR="00030491" w:rsidRPr="007C601D" w:rsidRDefault="00030491" w:rsidP="0014061B">
      <w:pPr>
        <w:spacing w:line="276" w:lineRule="auto"/>
        <w:jc w:val="center"/>
        <w:rPr>
          <w:rFonts w:ascii="Times New Roman" w:hAnsi="Times New Roman" w:cs="Times New Roman"/>
          <w:b/>
          <w:bCs/>
        </w:rPr>
      </w:pPr>
    </w:p>
    <w:tbl>
      <w:tblPr>
        <w:tblOverlap w:val="never"/>
        <w:tblW w:w="15773" w:type="dxa"/>
        <w:jc w:val="center"/>
        <w:tblLayout w:type="fixed"/>
        <w:tblCellMar>
          <w:left w:w="10" w:type="dxa"/>
          <w:right w:w="10" w:type="dxa"/>
        </w:tblCellMar>
        <w:tblLook w:val="04A0" w:firstRow="1" w:lastRow="0" w:firstColumn="1" w:lastColumn="0" w:noHBand="0" w:noVBand="1"/>
      </w:tblPr>
      <w:tblGrid>
        <w:gridCol w:w="2391"/>
        <w:gridCol w:w="3366"/>
        <w:gridCol w:w="36"/>
        <w:gridCol w:w="1807"/>
        <w:gridCol w:w="36"/>
        <w:gridCol w:w="2126"/>
        <w:gridCol w:w="20"/>
        <w:gridCol w:w="2410"/>
        <w:gridCol w:w="35"/>
        <w:gridCol w:w="1524"/>
        <w:gridCol w:w="20"/>
        <w:gridCol w:w="1962"/>
        <w:gridCol w:w="40"/>
      </w:tblGrid>
      <w:tr w:rsidR="00611B61" w:rsidRPr="007C601D" w:rsidTr="0028490A">
        <w:trPr>
          <w:gridAfter w:val="1"/>
          <w:wAfter w:w="40" w:type="dxa"/>
          <w:trHeight w:hRule="exact" w:val="2300"/>
          <w:jc w:val="center"/>
        </w:trPr>
        <w:tc>
          <w:tcPr>
            <w:tcW w:w="2391" w:type="dxa"/>
            <w:tcBorders>
              <w:top w:val="single" w:sz="4" w:space="0" w:color="auto"/>
              <w:left w:val="single" w:sz="4" w:space="0" w:color="auto"/>
            </w:tcBorders>
            <w:shd w:val="clear" w:color="auto" w:fill="FFFFFF"/>
          </w:tcPr>
          <w:p w:rsidR="00611B61" w:rsidRPr="00776098" w:rsidRDefault="00611B61" w:rsidP="0014061B">
            <w:pPr>
              <w:spacing w:line="276" w:lineRule="auto"/>
              <w:jc w:val="center"/>
              <w:rPr>
                <w:rFonts w:ascii="Times New Roman" w:hAnsi="Times New Roman" w:cs="Times New Roman"/>
              </w:rPr>
            </w:pPr>
            <w:r w:rsidRPr="00776098">
              <w:rPr>
                <w:rFonts w:ascii="Times New Roman" w:hAnsi="Times New Roman" w:cs="Times New Roman"/>
                <w:bCs/>
              </w:rPr>
              <w:t>Основание для начала административной процедуры</w:t>
            </w:r>
          </w:p>
        </w:tc>
        <w:tc>
          <w:tcPr>
            <w:tcW w:w="3402" w:type="dxa"/>
            <w:gridSpan w:val="2"/>
            <w:tcBorders>
              <w:top w:val="single" w:sz="4" w:space="0" w:color="auto"/>
              <w:left w:val="single" w:sz="4" w:space="0" w:color="auto"/>
            </w:tcBorders>
            <w:shd w:val="clear" w:color="auto" w:fill="FFFFFF"/>
          </w:tcPr>
          <w:p w:rsidR="00611B61" w:rsidRPr="00776098" w:rsidRDefault="00611B61" w:rsidP="0014061B">
            <w:pPr>
              <w:spacing w:line="276" w:lineRule="auto"/>
              <w:jc w:val="center"/>
              <w:rPr>
                <w:rFonts w:ascii="Times New Roman" w:hAnsi="Times New Roman" w:cs="Times New Roman"/>
              </w:rPr>
            </w:pPr>
            <w:r w:rsidRPr="00776098">
              <w:rPr>
                <w:rFonts w:ascii="Times New Roman" w:hAnsi="Times New Roman" w:cs="Times New Roman"/>
                <w:bCs/>
              </w:rPr>
              <w:t>Содержание административных действий</w:t>
            </w:r>
          </w:p>
        </w:tc>
        <w:tc>
          <w:tcPr>
            <w:tcW w:w="1843" w:type="dxa"/>
            <w:gridSpan w:val="2"/>
            <w:tcBorders>
              <w:top w:val="single" w:sz="4" w:space="0" w:color="auto"/>
              <w:left w:val="single" w:sz="4" w:space="0" w:color="auto"/>
            </w:tcBorders>
            <w:shd w:val="clear" w:color="auto" w:fill="FFFFFF"/>
          </w:tcPr>
          <w:p w:rsidR="00611B61" w:rsidRPr="00776098" w:rsidRDefault="00611B61" w:rsidP="0014061B">
            <w:pPr>
              <w:spacing w:line="276" w:lineRule="auto"/>
              <w:jc w:val="center"/>
              <w:rPr>
                <w:rFonts w:ascii="Times New Roman" w:hAnsi="Times New Roman" w:cs="Times New Roman"/>
              </w:rPr>
            </w:pPr>
            <w:r w:rsidRPr="00776098">
              <w:rPr>
                <w:rFonts w:ascii="Times New Roman" w:hAnsi="Times New Roman" w:cs="Times New Roman"/>
                <w:bCs/>
              </w:rPr>
              <w:t>Срок выполнения администра</w:t>
            </w:r>
            <w:r w:rsidRPr="00776098">
              <w:rPr>
                <w:rFonts w:ascii="Times New Roman" w:hAnsi="Times New Roman" w:cs="Times New Roman"/>
                <w:bCs/>
              </w:rPr>
              <w:softHyphen/>
              <w:t>тивных действий</w:t>
            </w:r>
          </w:p>
        </w:tc>
        <w:tc>
          <w:tcPr>
            <w:tcW w:w="2126" w:type="dxa"/>
            <w:tcBorders>
              <w:top w:val="single" w:sz="4" w:space="0" w:color="auto"/>
              <w:left w:val="single" w:sz="4" w:space="0" w:color="auto"/>
            </w:tcBorders>
            <w:shd w:val="clear" w:color="auto" w:fill="FFFFFF"/>
          </w:tcPr>
          <w:p w:rsidR="00611B61" w:rsidRPr="00776098" w:rsidRDefault="00611B61" w:rsidP="0014061B">
            <w:pPr>
              <w:spacing w:line="276" w:lineRule="auto"/>
              <w:jc w:val="center"/>
              <w:rPr>
                <w:rFonts w:ascii="Times New Roman" w:hAnsi="Times New Roman" w:cs="Times New Roman"/>
                <w:bCs/>
              </w:rPr>
            </w:pPr>
            <w:r w:rsidRPr="00776098">
              <w:rPr>
                <w:rFonts w:ascii="Times New Roman" w:hAnsi="Times New Roman" w:cs="Times New Roman"/>
                <w:bCs/>
              </w:rPr>
              <w:t>Должност</w:t>
            </w:r>
            <w:r w:rsidRPr="00776098">
              <w:rPr>
                <w:rFonts w:ascii="Times New Roman" w:hAnsi="Times New Roman" w:cs="Times New Roman"/>
                <w:bCs/>
              </w:rPr>
              <w:softHyphen/>
              <w:t>ное лицо, ответственное за выполнение административного действия</w:t>
            </w:r>
          </w:p>
        </w:tc>
        <w:tc>
          <w:tcPr>
            <w:tcW w:w="2465" w:type="dxa"/>
            <w:gridSpan w:val="3"/>
            <w:tcBorders>
              <w:top w:val="single" w:sz="4" w:space="0" w:color="auto"/>
              <w:left w:val="single" w:sz="4" w:space="0" w:color="auto"/>
            </w:tcBorders>
            <w:shd w:val="clear" w:color="auto" w:fill="FFFFFF"/>
          </w:tcPr>
          <w:p w:rsidR="00611B61" w:rsidRPr="00776098" w:rsidRDefault="00611B61" w:rsidP="0014061B">
            <w:pPr>
              <w:spacing w:line="276" w:lineRule="auto"/>
              <w:jc w:val="center"/>
              <w:rPr>
                <w:rFonts w:ascii="Times New Roman" w:hAnsi="Times New Roman" w:cs="Times New Roman"/>
              </w:rPr>
            </w:pPr>
            <w:r w:rsidRPr="00776098">
              <w:rPr>
                <w:rFonts w:ascii="Times New Roman" w:hAnsi="Times New Roman" w:cs="Times New Roman"/>
                <w:bCs/>
              </w:rPr>
              <w:t>Место</w:t>
            </w:r>
          </w:p>
          <w:p w:rsidR="00611B61" w:rsidRPr="00776098" w:rsidRDefault="00611B61" w:rsidP="0014061B">
            <w:pPr>
              <w:spacing w:line="276" w:lineRule="auto"/>
              <w:jc w:val="center"/>
              <w:rPr>
                <w:rFonts w:ascii="Times New Roman" w:hAnsi="Times New Roman" w:cs="Times New Roman"/>
                <w:bCs/>
              </w:rPr>
            </w:pPr>
            <w:r w:rsidRPr="00776098">
              <w:rPr>
                <w:rFonts w:ascii="Times New Roman" w:hAnsi="Times New Roman" w:cs="Times New Roman"/>
                <w:bCs/>
              </w:rPr>
              <w:t xml:space="preserve">выполнения </w:t>
            </w:r>
            <w:proofErr w:type="spellStart"/>
            <w:r w:rsidRPr="00776098">
              <w:rPr>
                <w:rFonts w:ascii="Times New Roman" w:hAnsi="Times New Roman" w:cs="Times New Roman"/>
                <w:bCs/>
              </w:rPr>
              <w:t>административ</w:t>
            </w:r>
            <w:proofErr w:type="spellEnd"/>
          </w:p>
          <w:p w:rsidR="00611B61" w:rsidRPr="00776098" w:rsidRDefault="00611B61" w:rsidP="0014061B">
            <w:pPr>
              <w:spacing w:line="276" w:lineRule="auto"/>
              <w:jc w:val="center"/>
              <w:rPr>
                <w:rFonts w:ascii="Times New Roman" w:hAnsi="Times New Roman" w:cs="Times New Roman"/>
              </w:rPr>
            </w:pPr>
            <w:proofErr w:type="spellStart"/>
            <w:r w:rsidRPr="00776098">
              <w:rPr>
                <w:rFonts w:ascii="Times New Roman" w:hAnsi="Times New Roman" w:cs="Times New Roman"/>
                <w:bCs/>
              </w:rPr>
              <w:t>ного</w:t>
            </w:r>
            <w:proofErr w:type="spellEnd"/>
            <w:r w:rsidRPr="00776098">
              <w:rPr>
                <w:rFonts w:ascii="Times New Roman" w:hAnsi="Times New Roman" w:cs="Times New Roman"/>
                <w:bCs/>
              </w:rPr>
              <w:t xml:space="preserve"> действия/ используемая информационная система</w:t>
            </w:r>
          </w:p>
        </w:tc>
        <w:tc>
          <w:tcPr>
            <w:tcW w:w="1524" w:type="dxa"/>
            <w:tcBorders>
              <w:top w:val="single" w:sz="4" w:space="0" w:color="auto"/>
              <w:left w:val="single" w:sz="4" w:space="0" w:color="auto"/>
            </w:tcBorders>
            <w:shd w:val="clear" w:color="auto" w:fill="FFFFFF"/>
          </w:tcPr>
          <w:p w:rsidR="00611B61" w:rsidRPr="00776098" w:rsidRDefault="00611B61" w:rsidP="0014061B">
            <w:pPr>
              <w:spacing w:line="276" w:lineRule="auto"/>
              <w:jc w:val="center"/>
              <w:rPr>
                <w:rFonts w:ascii="Times New Roman" w:hAnsi="Times New Roman" w:cs="Times New Roman"/>
              </w:rPr>
            </w:pPr>
            <w:r w:rsidRPr="00776098">
              <w:rPr>
                <w:rFonts w:ascii="Times New Roman" w:hAnsi="Times New Roman" w:cs="Times New Roman"/>
                <w:bCs/>
              </w:rPr>
              <w:t>Критерии принятия решения</w:t>
            </w:r>
          </w:p>
        </w:tc>
        <w:tc>
          <w:tcPr>
            <w:tcW w:w="1982" w:type="dxa"/>
            <w:gridSpan w:val="2"/>
            <w:tcBorders>
              <w:top w:val="single" w:sz="4" w:space="0" w:color="auto"/>
              <w:left w:val="single" w:sz="4" w:space="0" w:color="auto"/>
              <w:right w:val="single" w:sz="4" w:space="0" w:color="auto"/>
            </w:tcBorders>
            <w:shd w:val="clear" w:color="auto" w:fill="FFFFFF"/>
          </w:tcPr>
          <w:p w:rsidR="00611B61" w:rsidRPr="00776098" w:rsidRDefault="00611B61" w:rsidP="0014061B">
            <w:pPr>
              <w:spacing w:line="276" w:lineRule="auto"/>
              <w:jc w:val="center"/>
              <w:rPr>
                <w:rFonts w:ascii="Times New Roman" w:hAnsi="Times New Roman" w:cs="Times New Roman"/>
                <w:bCs/>
              </w:rPr>
            </w:pPr>
            <w:r w:rsidRPr="00776098">
              <w:rPr>
                <w:rFonts w:ascii="Times New Roman" w:hAnsi="Times New Roman" w:cs="Times New Roman"/>
                <w:bCs/>
              </w:rPr>
              <w:t xml:space="preserve">Результат </w:t>
            </w:r>
            <w:proofErr w:type="spellStart"/>
            <w:r w:rsidRPr="00776098">
              <w:rPr>
                <w:rFonts w:ascii="Times New Roman" w:hAnsi="Times New Roman" w:cs="Times New Roman"/>
                <w:bCs/>
              </w:rPr>
              <w:t>административ</w:t>
            </w:r>
            <w:proofErr w:type="spellEnd"/>
          </w:p>
          <w:p w:rsidR="00611B61" w:rsidRPr="00776098" w:rsidRDefault="00611B61" w:rsidP="0014061B">
            <w:pPr>
              <w:spacing w:line="276" w:lineRule="auto"/>
              <w:jc w:val="center"/>
              <w:rPr>
                <w:rFonts w:ascii="Times New Roman" w:hAnsi="Times New Roman" w:cs="Times New Roman"/>
              </w:rPr>
            </w:pPr>
            <w:proofErr w:type="spellStart"/>
            <w:r w:rsidRPr="00776098">
              <w:rPr>
                <w:rFonts w:ascii="Times New Roman" w:hAnsi="Times New Roman" w:cs="Times New Roman"/>
                <w:bCs/>
              </w:rPr>
              <w:t>ного</w:t>
            </w:r>
            <w:proofErr w:type="spellEnd"/>
            <w:r w:rsidRPr="00776098">
              <w:rPr>
                <w:rFonts w:ascii="Times New Roman" w:hAnsi="Times New Roman" w:cs="Times New Roman"/>
                <w:bCs/>
              </w:rPr>
              <w:t xml:space="preserve"> действия, способ</w:t>
            </w:r>
          </w:p>
          <w:p w:rsidR="00611B61" w:rsidRPr="00776098" w:rsidRDefault="00611B61" w:rsidP="0014061B">
            <w:pPr>
              <w:spacing w:line="276" w:lineRule="auto"/>
              <w:jc w:val="center"/>
              <w:rPr>
                <w:rFonts w:ascii="Times New Roman" w:hAnsi="Times New Roman" w:cs="Times New Roman"/>
              </w:rPr>
            </w:pPr>
            <w:r w:rsidRPr="00776098">
              <w:rPr>
                <w:rFonts w:ascii="Times New Roman" w:hAnsi="Times New Roman" w:cs="Times New Roman"/>
                <w:bCs/>
              </w:rPr>
              <w:t>фиксации</w:t>
            </w:r>
          </w:p>
        </w:tc>
      </w:tr>
      <w:tr w:rsidR="00611B61" w:rsidRPr="007C601D" w:rsidTr="0028490A">
        <w:trPr>
          <w:gridAfter w:val="1"/>
          <w:wAfter w:w="40" w:type="dxa"/>
          <w:trHeight w:hRule="exact" w:val="288"/>
          <w:jc w:val="center"/>
        </w:trPr>
        <w:tc>
          <w:tcPr>
            <w:tcW w:w="2391" w:type="dxa"/>
            <w:tcBorders>
              <w:top w:val="single" w:sz="4" w:space="0" w:color="auto"/>
              <w:left w:val="single" w:sz="4" w:space="0" w:color="auto"/>
            </w:tcBorders>
            <w:shd w:val="clear" w:color="auto" w:fill="FFFFFF"/>
            <w:vAlign w:val="bottom"/>
          </w:tcPr>
          <w:p w:rsidR="00611B61" w:rsidRPr="007C601D" w:rsidRDefault="00611B61" w:rsidP="0014061B">
            <w:pPr>
              <w:spacing w:line="276" w:lineRule="auto"/>
              <w:jc w:val="center"/>
              <w:rPr>
                <w:rFonts w:ascii="Times New Roman" w:hAnsi="Times New Roman" w:cs="Times New Roman"/>
              </w:rPr>
            </w:pPr>
            <w:r w:rsidRPr="007C601D">
              <w:rPr>
                <w:rFonts w:ascii="Times New Roman" w:hAnsi="Times New Roman" w:cs="Times New Roman"/>
              </w:rPr>
              <w:t>1</w:t>
            </w:r>
          </w:p>
        </w:tc>
        <w:tc>
          <w:tcPr>
            <w:tcW w:w="3402" w:type="dxa"/>
            <w:gridSpan w:val="2"/>
            <w:tcBorders>
              <w:top w:val="single" w:sz="4" w:space="0" w:color="auto"/>
              <w:left w:val="single" w:sz="4" w:space="0" w:color="auto"/>
            </w:tcBorders>
            <w:shd w:val="clear" w:color="auto" w:fill="FFFFFF"/>
            <w:vAlign w:val="bottom"/>
          </w:tcPr>
          <w:p w:rsidR="00611B61" w:rsidRPr="007C601D" w:rsidRDefault="00611B61" w:rsidP="0014061B">
            <w:pPr>
              <w:spacing w:line="276" w:lineRule="auto"/>
              <w:jc w:val="center"/>
              <w:rPr>
                <w:rFonts w:ascii="Times New Roman" w:hAnsi="Times New Roman" w:cs="Times New Roman"/>
              </w:rPr>
            </w:pPr>
            <w:r w:rsidRPr="007C601D">
              <w:rPr>
                <w:rFonts w:ascii="Times New Roman" w:hAnsi="Times New Roman" w:cs="Times New Roman"/>
              </w:rPr>
              <w:t>2</w:t>
            </w:r>
          </w:p>
        </w:tc>
        <w:tc>
          <w:tcPr>
            <w:tcW w:w="1843" w:type="dxa"/>
            <w:gridSpan w:val="2"/>
            <w:tcBorders>
              <w:top w:val="single" w:sz="4" w:space="0" w:color="auto"/>
              <w:left w:val="single" w:sz="4" w:space="0" w:color="auto"/>
            </w:tcBorders>
            <w:shd w:val="clear" w:color="auto" w:fill="FFFFFF"/>
            <w:vAlign w:val="bottom"/>
          </w:tcPr>
          <w:p w:rsidR="00611B61" w:rsidRPr="007C601D" w:rsidRDefault="00611B61" w:rsidP="0014061B">
            <w:pPr>
              <w:spacing w:line="276" w:lineRule="auto"/>
              <w:jc w:val="center"/>
              <w:rPr>
                <w:rFonts w:ascii="Times New Roman" w:hAnsi="Times New Roman" w:cs="Times New Roman"/>
              </w:rPr>
            </w:pPr>
            <w:r w:rsidRPr="007C601D">
              <w:rPr>
                <w:rFonts w:ascii="Times New Roman" w:hAnsi="Times New Roman" w:cs="Times New Roman"/>
              </w:rPr>
              <w:t>3</w:t>
            </w:r>
          </w:p>
        </w:tc>
        <w:tc>
          <w:tcPr>
            <w:tcW w:w="2126" w:type="dxa"/>
            <w:tcBorders>
              <w:top w:val="single" w:sz="4" w:space="0" w:color="auto"/>
              <w:left w:val="single" w:sz="4" w:space="0" w:color="auto"/>
            </w:tcBorders>
            <w:shd w:val="clear" w:color="auto" w:fill="FFFFFF"/>
          </w:tcPr>
          <w:p w:rsidR="00611B61" w:rsidRPr="007C601D" w:rsidRDefault="00611B61" w:rsidP="0014061B">
            <w:pPr>
              <w:spacing w:line="276" w:lineRule="auto"/>
              <w:jc w:val="center"/>
              <w:rPr>
                <w:rFonts w:ascii="Times New Roman" w:hAnsi="Times New Roman" w:cs="Times New Roman"/>
              </w:rPr>
            </w:pPr>
            <w:r w:rsidRPr="007C601D">
              <w:rPr>
                <w:rFonts w:ascii="Times New Roman" w:hAnsi="Times New Roman" w:cs="Times New Roman"/>
              </w:rPr>
              <w:t>4</w:t>
            </w:r>
          </w:p>
        </w:tc>
        <w:tc>
          <w:tcPr>
            <w:tcW w:w="2465" w:type="dxa"/>
            <w:gridSpan w:val="3"/>
            <w:tcBorders>
              <w:top w:val="single" w:sz="4" w:space="0" w:color="auto"/>
              <w:left w:val="single" w:sz="4" w:space="0" w:color="auto"/>
            </w:tcBorders>
            <w:shd w:val="clear" w:color="auto" w:fill="FFFFFF"/>
            <w:vAlign w:val="bottom"/>
          </w:tcPr>
          <w:p w:rsidR="00611B61" w:rsidRPr="007C601D" w:rsidRDefault="00611B61" w:rsidP="0014061B">
            <w:pPr>
              <w:spacing w:line="276" w:lineRule="auto"/>
              <w:jc w:val="center"/>
              <w:rPr>
                <w:rFonts w:ascii="Times New Roman" w:hAnsi="Times New Roman" w:cs="Times New Roman"/>
              </w:rPr>
            </w:pPr>
            <w:r w:rsidRPr="007C601D">
              <w:rPr>
                <w:rFonts w:ascii="Times New Roman" w:hAnsi="Times New Roman" w:cs="Times New Roman"/>
              </w:rPr>
              <w:t>5</w:t>
            </w:r>
          </w:p>
        </w:tc>
        <w:tc>
          <w:tcPr>
            <w:tcW w:w="1524" w:type="dxa"/>
            <w:tcBorders>
              <w:top w:val="single" w:sz="4" w:space="0" w:color="auto"/>
              <w:left w:val="single" w:sz="4" w:space="0" w:color="auto"/>
            </w:tcBorders>
            <w:shd w:val="clear" w:color="auto" w:fill="FFFFFF"/>
            <w:vAlign w:val="bottom"/>
          </w:tcPr>
          <w:p w:rsidR="00611B61" w:rsidRPr="007C601D" w:rsidRDefault="00611B61" w:rsidP="0014061B">
            <w:pPr>
              <w:spacing w:line="276" w:lineRule="auto"/>
              <w:jc w:val="center"/>
              <w:rPr>
                <w:rFonts w:ascii="Times New Roman" w:hAnsi="Times New Roman" w:cs="Times New Roman"/>
              </w:rPr>
            </w:pPr>
            <w:r w:rsidRPr="007C601D">
              <w:rPr>
                <w:rFonts w:ascii="Times New Roman" w:hAnsi="Times New Roman" w:cs="Times New Roman"/>
              </w:rPr>
              <w:t>6</w:t>
            </w:r>
          </w:p>
        </w:tc>
        <w:tc>
          <w:tcPr>
            <w:tcW w:w="1982" w:type="dxa"/>
            <w:gridSpan w:val="2"/>
            <w:tcBorders>
              <w:top w:val="single" w:sz="4" w:space="0" w:color="auto"/>
              <w:left w:val="single" w:sz="4" w:space="0" w:color="auto"/>
              <w:right w:val="single" w:sz="4" w:space="0" w:color="auto"/>
            </w:tcBorders>
            <w:shd w:val="clear" w:color="auto" w:fill="FFFFFF"/>
            <w:vAlign w:val="bottom"/>
          </w:tcPr>
          <w:p w:rsidR="00611B61" w:rsidRPr="007C601D" w:rsidRDefault="00611B61" w:rsidP="0014061B">
            <w:pPr>
              <w:spacing w:line="276" w:lineRule="auto"/>
              <w:jc w:val="center"/>
              <w:rPr>
                <w:rFonts w:ascii="Times New Roman" w:hAnsi="Times New Roman" w:cs="Times New Roman"/>
              </w:rPr>
            </w:pPr>
            <w:r w:rsidRPr="007C601D">
              <w:rPr>
                <w:rFonts w:ascii="Times New Roman" w:hAnsi="Times New Roman" w:cs="Times New Roman"/>
              </w:rPr>
              <w:t>7</w:t>
            </w:r>
          </w:p>
        </w:tc>
      </w:tr>
      <w:tr w:rsidR="007C601D" w:rsidRPr="007C601D" w:rsidTr="0028490A">
        <w:trPr>
          <w:gridAfter w:val="1"/>
          <w:wAfter w:w="40" w:type="dxa"/>
          <w:trHeight w:hRule="exact" w:val="401"/>
          <w:jc w:val="center"/>
        </w:trPr>
        <w:tc>
          <w:tcPr>
            <w:tcW w:w="15733" w:type="dxa"/>
            <w:gridSpan w:val="12"/>
            <w:tcBorders>
              <w:top w:val="single" w:sz="4" w:space="0" w:color="auto"/>
              <w:left w:val="single" w:sz="4" w:space="0" w:color="auto"/>
              <w:bottom w:val="single" w:sz="4" w:space="0" w:color="auto"/>
              <w:right w:val="single" w:sz="4" w:space="0" w:color="auto"/>
            </w:tcBorders>
            <w:shd w:val="clear" w:color="auto" w:fill="FFFFFF"/>
          </w:tcPr>
          <w:p w:rsidR="007C601D" w:rsidRPr="007C601D" w:rsidRDefault="007C601D" w:rsidP="007C601D">
            <w:pPr>
              <w:tabs>
                <w:tab w:val="left" w:pos="672"/>
              </w:tabs>
              <w:spacing w:line="276" w:lineRule="auto"/>
              <w:jc w:val="center"/>
              <w:rPr>
                <w:rFonts w:ascii="Times New Roman" w:hAnsi="Times New Roman" w:cs="Times New Roman"/>
              </w:rPr>
            </w:pPr>
            <w:r w:rsidRPr="007C601D">
              <w:rPr>
                <w:rFonts w:ascii="Times New Roman" w:hAnsi="Times New Roman" w:cs="Times New Roman"/>
              </w:rPr>
              <w:t>1.</w:t>
            </w:r>
            <w:r w:rsidRPr="007C601D">
              <w:rPr>
                <w:rFonts w:ascii="Times New Roman" w:hAnsi="Times New Roman" w:cs="Times New Roman"/>
              </w:rPr>
              <w:tab/>
              <w:t>Проверка документов и регистрация заявления</w:t>
            </w:r>
          </w:p>
        </w:tc>
      </w:tr>
      <w:tr w:rsidR="00776098" w:rsidRPr="007C601D" w:rsidTr="0028490A">
        <w:trPr>
          <w:gridAfter w:val="1"/>
          <w:wAfter w:w="40" w:type="dxa"/>
          <w:trHeight w:val="3256"/>
          <w:jc w:val="center"/>
        </w:trPr>
        <w:tc>
          <w:tcPr>
            <w:tcW w:w="2391" w:type="dxa"/>
            <w:tcBorders>
              <w:top w:val="single" w:sz="4" w:space="0" w:color="auto"/>
              <w:left w:val="single" w:sz="4" w:space="0" w:color="auto"/>
              <w:bottom w:val="single" w:sz="4" w:space="0" w:color="auto"/>
            </w:tcBorders>
            <w:shd w:val="clear" w:color="auto" w:fill="FFFFFF"/>
          </w:tcPr>
          <w:p w:rsidR="00776098" w:rsidRPr="007C601D" w:rsidRDefault="00776098" w:rsidP="002664B4">
            <w:pPr>
              <w:tabs>
                <w:tab w:val="left" w:pos="672"/>
              </w:tabs>
              <w:spacing w:line="276" w:lineRule="auto"/>
              <w:rPr>
                <w:rFonts w:ascii="Times New Roman" w:hAnsi="Times New Roman" w:cs="Times New Roman"/>
              </w:rPr>
            </w:pPr>
            <w:r w:rsidRPr="007C601D">
              <w:rPr>
                <w:rFonts w:ascii="Times New Roman" w:hAnsi="Times New Roman" w:cs="Times New Roman"/>
              </w:rPr>
              <w:t xml:space="preserve">Поступление </w:t>
            </w:r>
            <w:r>
              <w:rPr>
                <w:rFonts w:ascii="Times New Roman" w:hAnsi="Times New Roman" w:cs="Times New Roman"/>
              </w:rPr>
              <w:t>Заявления</w:t>
            </w:r>
            <w:r w:rsidRPr="007C601D">
              <w:rPr>
                <w:rFonts w:ascii="Times New Roman" w:hAnsi="Times New Roman" w:cs="Times New Roman"/>
              </w:rPr>
              <w:t xml:space="preserve"> </w:t>
            </w:r>
            <w:proofErr w:type="gramStart"/>
            <w:r w:rsidRPr="007C601D">
              <w:rPr>
                <w:rFonts w:ascii="Times New Roman" w:hAnsi="Times New Roman" w:cs="Times New Roman"/>
              </w:rPr>
              <w:t>и  документов</w:t>
            </w:r>
            <w:proofErr w:type="gramEnd"/>
            <w:r w:rsidRPr="007C601D">
              <w:rPr>
                <w:rFonts w:ascii="Times New Roman" w:hAnsi="Times New Roman" w:cs="Times New Roman"/>
              </w:rPr>
              <w:t xml:space="preserve"> для предоставления муниципальной услуги в Уполномоченный орган</w:t>
            </w:r>
          </w:p>
        </w:tc>
        <w:tc>
          <w:tcPr>
            <w:tcW w:w="3402" w:type="dxa"/>
            <w:gridSpan w:val="2"/>
            <w:tcBorders>
              <w:top w:val="single" w:sz="4" w:space="0" w:color="auto"/>
              <w:left w:val="single" w:sz="4" w:space="0" w:color="auto"/>
              <w:bottom w:val="single" w:sz="4" w:space="0" w:color="auto"/>
            </w:tcBorders>
            <w:shd w:val="clear" w:color="auto" w:fill="FFFFFF"/>
          </w:tcPr>
          <w:p w:rsidR="00776098" w:rsidRPr="007C601D" w:rsidRDefault="00776098" w:rsidP="00DB0608">
            <w:pPr>
              <w:tabs>
                <w:tab w:val="left" w:pos="672"/>
              </w:tabs>
              <w:spacing w:line="276" w:lineRule="auto"/>
              <w:rPr>
                <w:rFonts w:ascii="Times New Roman" w:hAnsi="Times New Roman" w:cs="Times New Roman"/>
              </w:rPr>
            </w:pPr>
            <w:r w:rsidRPr="007C601D">
              <w:rPr>
                <w:rFonts w:ascii="Times New Roman" w:hAnsi="Times New Roman" w:cs="Times New Roman"/>
              </w:rPr>
              <w:t xml:space="preserve">Контроль комплектности </w:t>
            </w:r>
            <w:proofErr w:type="gramStart"/>
            <w:r w:rsidRPr="007C601D">
              <w:rPr>
                <w:rFonts w:ascii="Times New Roman" w:hAnsi="Times New Roman" w:cs="Times New Roman"/>
              </w:rPr>
              <w:t>предоставленных документов</w:t>
            </w:r>
            <w:proofErr w:type="gramEnd"/>
            <w:r>
              <w:t xml:space="preserve"> </w:t>
            </w:r>
            <w:r w:rsidRPr="007C601D">
              <w:rPr>
                <w:rFonts w:ascii="Times New Roman" w:hAnsi="Times New Roman" w:cs="Times New Roman"/>
              </w:rPr>
              <w:t xml:space="preserve">предусмотренных </w:t>
            </w:r>
            <w:r w:rsidRPr="006D5976">
              <w:rPr>
                <w:rFonts w:ascii="Times New Roman" w:hAnsi="Times New Roman" w:cs="Times New Roman"/>
              </w:rPr>
              <w:t>пунктом 2.</w:t>
            </w:r>
            <w:r w:rsidR="00946450">
              <w:rPr>
                <w:rFonts w:ascii="Times New Roman" w:hAnsi="Times New Roman" w:cs="Times New Roman"/>
              </w:rPr>
              <w:t>10</w:t>
            </w:r>
            <w:r w:rsidR="00BC0285">
              <w:rPr>
                <w:rFonts w:ascii="Times New Roman" w:hAnsi="Times New Roman" w:cs="Times New Roman"/>
              </w:rPr>
              <w:t>, 2.11</w:t>
            </w:r>
            <w:r w:rsidRPr="007C601D">
              <w:rPr>
                <w:rFonts w:ascii="Times New Roman" w:hAnsi="Times New Roman" w:cs="Times New Roman"/>
              </w:rPr>
              <w:t xml:space="preserve"> Административного регламента</w:t>
            </w:r>
          </w:p>
          <w:p w:rsidR="00776098" w:rsidRDefault="00776098" w:rsidP="0014061B">
            <w:pPr>
              <w:tabs>
                <w:tab w:val="left" w:pos="672"/>
              </w:tabs>
              <w:spacing w:line="276" w:lineRule="auto"/>
              <w:jc w:val="center"/>
            </w:pPr>
          </w:p>
          <w:p w:rsidR="00776098" w:rsidRDefault="00776098" w:rsidP="0014061B">
            <w:pPr>
              <w:tabs>
                <w:tab w:val="left" w:pos="672"/>
              </w:tabs>
              <w:spacing w:line="276" w:lineRule="auto"/>
              <w:jc w:val="center"/>
            </w:pPr>
          </w:p>
          <w:p w:rsidR="00776098" w:rsidRPr="007C601D" w:rsidRDefault="00776098" w:rsidP="0014061B">
            <w:pPr>
              <w:tabs>
                <w:tab w:val="left" w:pos="672"/>
              </w:tabs>
              <w:spacing w:line="276" w:lineRule="auto"/>
              <w:jc w:val="center"/>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76098" w:rsidRPr="007C601D" w:rsidRDefault="00776098" w:rsidP="0014061B">
            <w:pPr>
              <w:spacing w:line="276" w:lineRule="auto"/>
              <w:jc w:val="center"/>
              <w:rPr>
                <w:rFonts w:ascii="Times New Roman" w:hAnsi="Times New Roman" w:cs="Times New Roman"/>
              </w:rPr>
            </w:pPr>
            <w:r w:rsidRPr="007C601D">
              <w:rPr>
                <w:rFonts w:ascii="Times New Roman" w:hAnsi="Times New Roman" w:cs="Times New Roman"/>
              </w:rPr>
              <w:t>До 1 рабочего дня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D72569" w:rsidRDefault="00776098" w:rsidP="00611B61">
            <w:pPr>
              <w:spacing w:line="276" w:lineRule="auto"/>
              <w:rPr>
                <w:rFonts w:ascii="Times New Roman" w:hAnsi="Times New Roman" w:cs="Times New Roman"/>
              </w:rPr>
            </w:pPr>
            <w:r>
              <w:rPr>
                <w:rFonts w:ascii="Times New Roman" w:hAnsi="Times New Roman" w:cs="Times New Roman"/>
              </w:rPr>
              <w:t xml:space="preserve">Должностное лицо </w:t>
            </w:r>
            <w:r w:rsidRPr="007C601D">
              <w:rPr>
                <w:rFonts w:ascii="Times New Roman" w:hAnsi="Times New Roman" w:cs="Times New Roman"/>
              </w:rPr>
              <w:t>Уполномоченного органа, ответственное за предоставление муници</w:t>
            </w:r>
            <w:r>
              <w:rPr>
                <w:rFonts w:ascii="Times New Roman" w:hAnsi="Times New Roman" w:cs="Times New Roman"/>
              </w:rPr>
              <w:t>па</w:t>
            </w:r>
            <w:r w:rsidRPr="007C601D">
              <w:rPr>
                <w:rFonts w:ascii="Times New Roman" w:hAnsi="Times New Roman" w:cs="Times New Roman"/>
              </w:rPr>
              <w:t>льной услуги</w:t>
            </w:r>
            <w:r w:rsidR="00D72569">
              <w:rPr>
                <w:rFonts w:ascii="Times New Roman" w:hAnsi="Times New Roman" w:cs="Times New Roman"/>
              </w:rPr>
              <w:t xml:space="preserve"> </w:t>
            </w:r>
          </w:p>
          <w:p w:rsidR="00D72569" w:rsidRDefault="00D72569" w:rsidP="00611B61">
            <w:pPr>
              <w:spacing w:line="276" w:lineRule="auto"/>
              <w:rPr>
                <w:rFonts w:ascii="Times New Roman" w:hAnsi="Times New Roman" w:cs="Times New Roman"/>
              </w:rPr>
            </w:pPr>
          </w:p>
          <w:p w:rsidR="00F9153B" w:rsidRDefault="00F9153B" w:rsidP="00611B61">
            <w:pPr>
              <w:spacing w:line="276" w:lineRule="auto"/>
              <w:rPr>
                <w:rFonts w:ascii="Times New Roman" w:hAnsi="Times New Roman" w:cs="Times New Roman"/>
              </w:rPr>
            </w:pPr>
          </w:p>
          <w:p w:rsidR="00F9153B" w:rsidRDefault="00F9153B" w:rsidP="00611B61">
            <w:pPr>
              <w:spacing w:line="276" w:lineRule="auto"/>
              <w:rPr>
                <w:rFonts w:ascii="Times New Roman" w:hAnsi="Times New Roman" w:cs="Times New Roman"/>
              </w:rPr>
            </w:pPr>
          </w:p>
          <w:p w:rsidR="00776098" w:rsidRPr="007C601D" w:rsidRDefault="00F9153B" w:rsidP="00611B61">
            <w:pPr>
              <w:spacing w:line="276" w:lineRule="auto"/>
              <w:rPr>
                <w:rFonts w:ascii="Times New Roman" w:hAnsi="Times New Roman" w:cs="Times New Roman"/>
              </w:rPr>
            </w:pPr>
            <w:r>
              <w:rPr>
                <w:rFonts w:ascii="Times New Roman" w:hAnsi="Times New Roman" w:cs="Times New Roman"/>
              </w:rPr>
              <w:lastRenderedPageBreak/>
              <w:t>Д</w:t>
            </w:r>
            <w:r w:rsidR="00D72569">
              <w:rPr>
                <w:rFonts w:ascii="Times New Roman" w:hAnsi="Times New Roman" w:cs="Times New Roman"/>
              </w:rPr>
              <w:t xml:space="preserve">олжностное лицо </w:t>
            </w:r>
            <w:r w:rsidR="00D72569" w:rsidRPr="007C601D">
              <w:rPr>
                <w:rFonts w:ascii="Times New Roman" w:hAnsi="Times New Roman" w:cs="Times New Roman"/>
              </w:rPr>
              <w:t>Уполномоченного органа, ответственное за предоставление муници</w:t>
            </w:r>
            <w:r w:rsidR="00D72569">
              <w:rPr>
                <w:rFonts w:ascii="Times New Roman" w:hAnsi="Times New Roman" w:cs="Times New Roman"/>
              </w:rPr>
              <w:t>па</w:t>
            </w:r>
            <w:r w:rsidR="00D72569" w:rsidRPr="007C601D">
              <w:rPr>
                <w:rFonts w:ascii="Times New Roman" w:hAnsi="Times New Roman" w:cs="Times New Roman"/>
              </w:rPr>
              <w:t>льной услуги</w:t>
            </w:r>
          </w:p>
        </w:tc>
        <w:tc>
          <w:tcPr>
            <w:tcW w:w="2465"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D72569" w:rsidRDefault="00776098" w:rsidP="0014061B">
            <w:pPr>
              <w:spacing w:line="276" w:lineRule="auto"/>
              <w:rPr>
                <w:rFonts w:ascii="Times New Roman" w:hAnsi="Times New Roman" w:cs="Times New Roman"/>
              </w:rPr>
            </w:pPr>
            <w:r w:rsidRPr="007C601D">
              <w:rPr>
                <w:rFonts w:ascii="Times New Roman" w:hAnsi="Times New Roman" w:cs="Times New Roman"/>
              </w:rPr>
              <w:lastRenderedPageBreak/>
              <w:t>Уполномоченный орган / ГИС / ПГС</w:t>
            </w:r>
            <w:r w:rsidR="00D72569" w:rsidRPr="007C601D">
              <w:rPr>
                <w:rFonts w:ascii="Times New Roman" w:hAnsi="Times New Roman" w:cs="Times New Roman"/>
              </w:rPr>
              <w:t xml:space="preserve"> </w:t>
            </w:r>
          </w:p>
          <w:p w:rsidR="00D72569" w:rsidRDefault="00D72569" w:rsidP="0014061B">
            <w:pPr>
              <w:spacing w:line="276" w:lineRule="auto"/>
              <w:rPr>
                <w:rFonts w:ascii="Times New Roman" w:hAnsi="Times New Roman" w:cs="Times New Roman"/>
              </w:rPr>
            </w:pPr>
          </w:p>
          <w:p w:rsidR="00D72569" w:rsidRDefault="00D72569" w:rsidP="0014061B">
            <w:pPr>
              <w:spacing w:line="276" w:lineRule="auto"/>
              <w:rPr>
                <w:rFonts w:ascii="Times New Roman" w:hAnsi="Times New Roman" w:cs="Times New Roman"/>
              </w:rPr>
            </w:pPr>
          </w:p>
          <w:p w:rsidR="00D72569" w:rsidRDefault="00D72569" w:rsidP="0014061B">
            <w:pPr>
              <w:spacing w:line="276" w:lineRule="auto"/>
              <w:rPr>
                <w:rFonts w:ascii="Times New Roman" w:hAnsi="Times New Roman" w:cs="Times New Roman"/>
              </w:rPr>
            </w:pPr>
          </w:p>
          <w:p w:rsidR="00D72569" w:rsidRDefault="00D72569" w:rsidP="0014061B">
            <w:pPr>
              <w:spacing w:line="276" w:lineRule="auto"/>
              <w:rPr>
                <w:rFonts w:ascii="Times New Roman" w:hAnsi="Times New Roman" w:cs="Times New Roman"/>
              </w:rPr>
            </w:pPr>
          </w:p>
          <w:p w:rsidR="00D72569" w:rsidRDefault="00D72569" w:rsidP="0014061B">
            <w:pPr>
              <w:spacing w:line="276" w:lineRule="auto"/>
              <w:rPr>
                <w:rFonts w:ascii="Times New Roman" w:hAnsi="Times New Roman" w:cs="Times New Roman"/>
              </w:rPr>
            </w:pPr>
          </w:p>
          <w:p w:rsidR="00D72569" w:rsidRDefault="00D72569" w:rsidP="0014061B">
            <w:pPr>
              <w:spacing w:line="276" w:lineRule="auto"/>
              <w:rPr>
                <w:rFonts w:ascii="Times New Roman" w:hAnsi="Times New Roman" w:cs="Times New Roman"/>
              </w:rPr>
            </w:pPr>
          </w:p>
          <w:p w:rsidR="00F9153B" w:rsidRDefault="00F9153B" w:rsidP="0014061B">
            <w:pPr>
              <w:spacing w:line="276" w:lineRule="auto"/>
              <w:rPr>
                <w:rFonts w:ascii="Times New Roman" w:hAnsi="Times New Roman" w:cs="Times New Roman"/>
              </w:rPr>
            </w:pPr>
          </w:p>
          <w:p w:rsidR="00F9153B" w:rsidRDefault="00F9153B" w:rsidP="0014061B">
            <w:pPr>
              <w:spacing w:line="276" w:lineRule="auto"/>
              <w:rPr>
                <w:rFonts w:ascii="Times New Roman" w:hAnsi="Times New Roman" w:cs="Times New Roman"/>
              </w:rPr>
            </w:pPr>
          </w:p>
          <w:p w:rsidR="00776098" w:rsidRPr="007C601D" w:rsidRDefault="00D72569" w:rsidP="0014061B">
            <w:pPr>
              <w:spacing w:line="276" w:lineRule="auto"/>
              <w:rPr>
                <w:rFonts w:ascii="Times New Roman" w:hAnsi="Times New Roman" w:cs="Times New Roman"/>
              </w:rPr>
            </w:pPr>
            <w:r w:rsidRPr="007C601D">
              <w:rPr>
                <w:rFonts w:ascii="Times New Roman" w:hAnsi="Times New Roman" w:cs="Times New Roman"/>
              </w:rPr>
              <w:lastRenderedPageBreak/>
              <w:t>Уполномоченный орган / ГИС / ПГС</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776098" w:rsidRPr="007C601D" w:rsidRDefault="00776098" w:rsidP="0014061B">
            <w:pPr>
              <w:spacing w:line="276" w:lineRule="auto"/>
              <w:rPr>
                <w:rFonts w:ascii="Times New Roman" w:hAnsi="Times New Roman" w:cs="Times New Roman"/>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rsidR="00776098" w:rsidRPr="007C601D" w:rsidRDefault="00776098" w:rsidP="0014061B">
            <w:pPr>
              <w:spacing w:line="276" w:lineRule="auto"/>
              <w:rPr>
                <w:rFonts w:ascii="Times New Roman" w:hAnsi="Times New Roman" w:cs="Times New Roman"/>
              </w:rPr>
            </w:pPr>
            <w:r>
              <w:rPr>
                <w:rFonts w:ascii="Times New Roman" w:hAnsi="Times New Roman" w:cs="Times New Roman"/>
              </w:rPr>
              <w:t>Р</w:t>
            </w:r>
            <w:r w:rsidRPr="007C601D">
              <w:rPr>
                <w:rFonts w:ascii="Times New Roman" w:hAnsi="Times New Roman" w:cs="Times New Roman"/>
              </w:rPr>
              <w:t>егистрация</w:t>
            </w:r>
          </w:p>
          <w:p w:rsidR="00776098" w:rsidRPr="007C601D" w:rsidRDefault="00776098" w:rsidP="0014061B">
            <w:pPr>
              <w:spacing w:line="276" w:lineRule="auto"/>
              <w:rPr>
                <w:rFonts w:ascii="Times New Roman" w:hAnsi="Times New Roman" w:cs="Times New Roman"/>
              </w:rPr>
            </w:pPr>
            <w:r w:rsidRPr="007C601D">
              <w:rPr>
                <w:rFonts w:ascii="Times New Roman" w:hAnsi="Times New Roman" w:cs="Times New Roman"/>
              </w:rPr>
              <w:t>заявления и</w:t>
            </w:r>
          </w:p>
          <w:p w:rsidR="00776098" w:rsidRPr="007C601D" w:rsidRDefault="00776098" w:rsidP="007C601D">
            <w:pPr>
              <w:spacing w:line="276" w:lineRule="auto"/>
              <w:rPr>
                <w:rFonts w:ascii="Times New Roman" w:hAnsi="Times New Roman" w:cs="Times New Roman"/>
              </w:rPr>
            </w:pPr>
            <w:r w:rsidRPr="007C601D">
              <w:rPr>
                <w:rFonts w:ascii="Times New Roman" w:hAnsi="Times New Roman" w:cs="Times New Roman"/>
              </w:rPr>
              <w:t>документов</w:t>
            </w:r>
            <w:r>
              <w:rPr>
                <w:rFonts w:ascii="Times New Roman" w:hAnsi="Times New Roman" w:cs="Times New Roman"/>
              </w:rPr>
              <w:t>,</w:t>
            </w:r>
            <w:r w:rsidRPr="007C601D">
              <w:rPr>
                <w:rFonts w:ascii="Times New Roman" w:hAnsi="Times New Roman" w:cs="Times New Roman"/>
              </w:rPr>
              <w:t xml:space="preserve"> предусмотренных </w:t>
            </w:r>
            <w:r w:rsidRPr="006D5976">
              <w:rPr>
                <w:rFonts w:ascii="Times New Roman" w:hAnsi="Times New Roman" w:cs="Times New Roman"/>
              </w:rPr>
              <w:t>пунктом 2.</w:t>
            </w:r>
            <w:r w:rsidR="00946450">
              <w:rPr>
                <w:rFonts w:ascii="Times New Roman" w:hAnsi="Times New Roman" w:cs="Times New Roman"/>
              </w:rPr>
              <w:t>10</w:t>
            </w:r>
            <w:r w:rsidR="00BC0285">
              <w:rPr>
                <w:rFonts w:ascii="Times New Roman" w:hAnsi="Times New Roman" w:cs="Times New Roman"/>
              </w:rPr>
              <w:t>, 2.11</w:t>
            </w:r>
            <w:r>
              <w:rPr>
                <w:rFonts w:ascii="Times New Roman" w:hAnsi="Times New Roman" w:cs="Times New Roman"/>
                <w:b/>
              </w:rPr>
              <w:t xml:space="preserve"> </w:t>
            </w:r>
            <w:r w:rsidRPr="007C601D">
              <w:rPr>
                <w:rFonts w:ascii="Times New Roman" w:hAnsi="Times New Roman" w:cs="Times New Roman"/>
              </w:rPr>
              <w:t>Административного регламента</w:t>
            </w:r>
          </w:p>
        </w:tc>
      </w:tr>
      <w:tr w:rsidR="00776098" w:rsidRPr="007C601D" w:rsidTr="0028490A">
        <w:trPr>
          <w:gridAfter w:val="1"/>
          <w:wAfter w:w="40" w:type="dxa"/>
          <w:trHeight w:hRule="exact" w:val="2992"/>
          <w:jc w:val="center"/>
        </w:trPr>
        <w:tc>
          <w:tcPr>
            <w:tcW w:w="2391" w:type="dxa"/>
            <w:tcBorders>
              <w:top w:val="single" w:sz="4" w:space="0" w:color="auto"/>
              <w:left w:val="single" w:sz="4" w:space="0" w:color="auto"/>
              <w:bottom w:val="single" w:sz="4" w:space="0" w:color="auto"/>
            </w:tcBorders>
            <w:shd w:val="clear" w:color="auto" w:fill="FFFFFF"/>
          </w:tcPr>
          <w:p w:rsidR="00776098" w:rsidRPr="007C601D" w:rsidRDefault="00776098" w:rsidP="0014061B">
            <w:pPr>
              <w:spacing w:line="276" w:lineRule="auto"/>
              <w:rPr>
                <w:rFonts w:ascii="Times New Roman" w:hAnsi="Times New Roman" w:cs="Times New Roman"/>
              </w:rPr>
            </w:pPr>
          </w:p>
        </w:tc>
        <w:tc>
          <w:tcPr>
            <w:tcW w:w="3402" w:type="dxa"/>
            <w:gridSpan w:val="2"/>
            <w:tcBorders>
              <w:top w:val="single" w:sz="4" w:space="0" w:color="auto"/>
              <w:left w:val="single" w:sz="4" w:space="0" w:color="auto"/>
              <w:bottom w:val="single" w:sz="4" w:space="0" w:color="auto"/>
            </w:tcBorders>
            <w:shd w:val="clear" w:color="auto" w:fill="FFFFFF"/>
          </w:tcPr>
          <w:p w:rsidR="00776098" w:rsidRPr="00776098" w:rsidRDefault="00776098" w:rsidP="00776098">
            <w:pPr>
              <w:tabs>
                <w:tab w:val="left" w:pos="672"/>
              </w:tabs>
              <w:spacing w:line="276" w:lineRule="auto"/>
              <w:rPr>
                <w:rFonts w:ascii="Times New Roman" w:hAnsi="Times New Roman" w:cs="Times New Roman"/>
              </w:rPr>
            </w:pPr>
            <w:r>
              <w:rPr>
                <w:rFonts w:ascii="Times New Roman" w:hAnsi="Times New Roman" w:cs="Times New Roman"/>
              </w:rPr>
              <w:t>П</w:t>
            </w:r>
            <w:r w:rsidRPr="007C601D">
              <w:rPr>
                <w:rFonts w:ascii="Times New Roman" w:hAnsi="Times New Roman" w:cs="Times New Roman"/>
              </w:rPr>
              <w:t xml:space="preserve">рием и </w:t>
            </w:r>
            <w:r w:rsidRPr="00776098">
              <w:rPr>
                <w:rFonts w:ascii="Times New Roman" w:hAnsi="Times New Roman" w:cs="Times New Roman"/>
              </w:rPr>
              <w:t>проверка документов на наличие/отсутствие</w:t>
            </w:r>
          </w:p>
          <w:p w:rsidR="00776098" w:rsidRPr="006D5976" w:rsidRDefault="00776098" w:rsidP="00776098">
            <w:pPr>
              <w:spacing w:line="276" w:lineRule="auto"/>
              <w:rPr>
                <w:rFonts w:ascii="Times New Roman" w:hAnsi="Times New Roman" w:cs="Times New Roman"/>
                <w:b/>
              </w:rPr>
            </w:pPr>
            <w:r w:rsidRPr="00776098">
              <w:rPr>
                <w:rFonts w:ascii="Times New Roman" w:hAnsi="Times New Roman" w:cs="Times New Roman"/>
              </w:rPr>
              <w:t xml:space="preserve">оснований для отказа в приеме </w:t>
            </w:r>
            <w:proofErr w:type="gramStart"/>
            <w:r w:rsidRPr="00776098">
              <w:rPr>
                <w:rFonts w:ascii="Times New Roman" w:hAnsi="Times New Roman" w:cs="Times New Roman"/>
              </w:rPr>
              <w:t>документов</w:t>
            </w:r>
            <w:proofErr w:type="gramEnd"/>
            <w:r w:rsidRPr="00776098">
              <w:t xml:space="preserve"> </w:t>
            </w:r>
            <w:r w:rsidR="00BC0285">
              <w:rPr>
                <w:rFonts w:ascii="Times New Roman" w:hAnsi="Times New Roman" w:cs="Times New Roman"/>
              </w:rPr>
              <w:t>предусмотренных пунктом 2.19</w:t>
            </w:r>
            <w:r w:rsidRPr="006D5976">
              <w:rPr>
                <w:rFonts w:ascii="Times New Roman" w:hAnsi="Times New Roman" w:cs="Times New Roman"/>
                <w:b/>
              </w:rPr>
              <w:t xml:space="preserve"> </w:t>
            </w:r>
          </w:p>
          <w:p w:rsidR="00776098" w:rsidRPr="007C601D" w:rsidRDefault="00776098" w:rsidP="0014061B">
            <w:pPr>
              <w:spacing w:line="276" w:lineRule="auto"/>
              <w:rPr>
                <w:rFonts w:ascii="Times New Roman" w:hAnsi="Times New Roman" w:cs="Times New Roman"/>
              </w:rPr>
            </w:pPr>
          </w:p>
        </w:tc>
        <w:tc>
          <w:tcPr>
            <w:tcW w:w="1843" w:type="dxa"/>
            <w:gridSpan w:val="2"/>
            <w:tcBorders>
              <w:top w:val="single" w:sz="4" w:space="0" w:color="auto"/>
              <w:left w:val="single" w:sz="4" w:space="0" w:color="auto"/>
            </w:tcBorders>
            <w:shd w:val="clear" w:color="auto" w:fill="FFFFFF"/>
          </w:tcPr>
          <w:p w:rsidR="00776098" w:rsidRPr="007C601D" w:rsidRDefault="00776098" w:rsidP="0014061B">
            <w:pPr>
              <w:spacing w:line="276" w:lineRule="auto"/>
              <w:jc w:val="center"/>
              <w:rPr>
                <w:rFonts w:ascii="Times New Roman" w:hAnsi="Times New Roman" w:cs="Times New Roman"/>
              </w:rPr>
            </w:pPr>
            <w:r w:rsidRPr="007C601D">
              <w:rPr>
                <w:rFonts w:ascii="Times New Roman" w:hAnsi="Times New Roman" w:cs="Times New Roman"/>
              </w:rPr>
              <w:t>До 1 рабочего дня</w:t>
            </w:r>
          </w:p>
        </w:tc>
        <w:tc>
          <w:tcPr>
            <w:tcW w:w="2126" w:type="dxa"/>
            <w:vMerge/>
            <w:tcBorders>
              <w:top w:val="single" w:sz="4" w:space="0" w:color="auto"/>
              <w:left w:val="single" w:sz="4" w:space="0" w:color="auto"/>
              <w:right w:val="single" w:sz="4" w:space="0" w:color="auto"/>
            </w:tcBorders>
            <w:shd w:val="clear" w:color="auto" w:fill="FFFFFF"/>
          </w:tcPr>
          <w:p w:rsidR="00776098" w:rsidRPr="007C601D" w:rsidRDefault="00776098" w:rsidP="0014061B">
            <w:pPr>
              <w:spacing w:line="276" w:lineRule="auto"/>
              <w:rPr>
                <w:rFonts w:ascii="Times New Roman" w:hAnsi="Times New Roman" w:cs="Times New Roman"/>
              </w:rPr>
            </w:pPr>
          </w:p>
        </w:tc>
        <w:tc>
          <w:tcPr>
            <w:tcW w:w="2465" w:type="dxa"/>
            <w:gridSpan w:val="3"/>
            <w:vMerge/>
            <w:tcBorders>
              <w:top w:val="single" w:sz="4" w:space="0" w:color="auto"/>
              <w:left w:val="single" w:sz="4" w:space="0" w:color="auto"/>
              <w:right w:val="single" w:sz="4" w:space="0" w:color="auto"/>
            </w:tcBorders>
            <w:shd w:val="clear" w:color="auto" w:fill="FFFFFF"/>
          </w:tcPr>
          <w:p w:rsidR="00776098" w:rsidRPr="007C601D" w:rsidRDefault="00776098" w:rsidP="0014061B">
            <w:pPr>
              <w:spacing w:line="276" w:lineRule="auto"/>
              <w:rPr>
                <w:rFonts w:ascii="Times New Roman" w:hAnsi="Times New Roman" w:cs="Times New Roman"/>
              </w:rPr>
            </w:pPr>
          </w:p>
        </w:tc>
        <w:tc>
          <w:tcPr>
            <w:tcW w:w="1524" w:type="dxa"/>
            <w:tcBorders>
              <w:top w:val="single" w:sz="4" w:space="0" w:color="auto"/>
              <w:left w:val="single" w:sz="4" w:space="0" w:color="auto"/>
            </w:tcBorders>
            <w:shd w:val="clear" w:color="auto" w:fill="FFFFFF"/>
          </w:tcPr>
          <w:p w:rsidR="00776098" w:rsidRPr="007C601D" w:rsidRDefault="00776098" w:rsidP="0014061B">
            <w:pPr>
              <w:spacing w:line="276" w:lineRule="auto"/>
              <w:rPr>
                <w:rFonts w:ascii="Times New Roman" w:hAnsi="Times New Roman" w:cs="Times New Roman"/>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rsidR="00776098" w:rsidRPr="007C601D" w:rsidRDefault="00776098" w:rsidP="0014061B">
            <w:pPr>
              <w:spacing w:line="276" w:lineRule="auto"/>
              <w:rPr>
                <w:rFonts w:ascii="Times New Roman" w:hAnsi="Times New Roman" w:cs="Times New Roman"/>
              </w:rPr>
            </w:pPr>
            <w:r w:rsidRPr="00776098">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7C601D" w:rsidRPr="007C601D" w:rsidTr="0028490A">
        <w:trPr>
          <w:gridAfter w:val="1"/>
          <w:wAfter w:w="40" w:type="dxa"/>
          <w:trHeight w:hRule="exact" w:val="426"/>
          <w:jc w:val="center"/>
        </w:trPr>
        <w:tc>
          <w:tcPr>
            <w:tcW w:w="15733" w:type="dxa"/>
            <w:gridSpan w:val="12"/>
            <w:tcBorders>
              <w:top w:val="single" w:sz="4" w:space="0" w:color="auto"/>
              <w:left w:val="single" w:sz="4" w:space="0" w:color="auto"/>
              <w:bottom w:val="single" w:sz="4" w:space="0" w:color="auto"/>
              <w:right w:val="single" w:sz="4" w:space="0" w:color="auto"/>
            </w:tcBorders>
            <w:shd w:val="clear" w:color="auto" w:fill="FFFFFF"/>
          </w:tcPr>
          <w:p w:rsidR="007C601D" w:rsidRPr="007C601D" w:rsidRDefault="007C601D" w:rsidP="007C601D">
            <w:pPr>
              <w:spacing w:line="276" w:lineRule="auto"/>
              <w:jc w:val="center"/>
              <w:rPr>
                <w:rFonts w:ascii="Times New Roman" w:hAnsi="Times New Roman" w:cs="Times New Roman"/>
              </w:rPr>
            </w:pPr>
            <w:r w:rsidRPr="007C601D">
              <w:rPr>
                <w:rFonts w:ascii="Times New Roman" w:hAnsi="Times New Roman" w:cs="Times New Roman"/>
              </w:rPr>
              <w:lastRenderedPageBreak/>
              <w:t>2.</w:t>
            </w:r>
            <w:r w:rsidRPr="007C601D">
              <w:rPr>
                <w:rFonts w:ascii="Times New Roman" w:hAnsi="Times New Roman" w:cs="Times New Roman"/>
              </w:rPr>
              <w:tab/>
              <w:t>Получение сведений посредством РСМЭВ</w:t>
            </w:r>
          </w:p>
        </w:tc>
      </w:tr>
      <w:tr w:rsidR="00611B61" w:rsidRPr="007C601D" w:rsidTr="0028490A">
        <w:trPr>
          <w:gridAfter w:val="1"/>
          <w:wAfter w:w="40" w:type="dxa"/>
          <w:trHeight w:hRule="exact" w:val="3827"/>
          <w:jc w:val="center"/>
        </w:trPr>
        <w:tc>
          <w:tcPr>
            <w:tcW w:w="2391" w:type="dxa"/>
            <w:tcBorders>
              <w:top w:val="single" w:sz="4" w:space="0" w:color="auto"/>
              <w:left w:val="single" w:sz="4" w:space="0" w:color="auto"/>
              <w:bottom w:val="single" w:sz="4" w:space="0" w:color="auto"/>
            </w:tcBorders>
            <w:shd w:val="clear" w:color="auto" w:fill="FFFFFF"/>
          </w:tcPr>
          <w:p w:rsidR="00611B61" w:rsidRPr="007C601D" w:rsidRDefault="00611B61" w:rsidP="001144A3">
            <w:pPr>
              <w:spacing w:line="276" w:lineRule="auto"/>
              <w:rPr>
                <w:rFonts w:ascii="Times New Roman" w:hAnsi="Times New Roman" w:cs="Times New Roman"/>
              </w:rPr>
            </w:pPr>
            <w:r w:rsidRPr="007C601D">
              <w:rPr>
                <w:rFonts w:ascii="Times New Roman" w:hAnsi="Times New Roman" w:cs="Times New Roman"/>
              </w:rPr>
              <w:t>Пакет зарегистрирован</w:t>
            </w:r>
            <w:r w:rsidR="00FA5B11">
              <w:rPr>
                <w:rFonts w:ascii="Times New Roman" w:hAnsi="Times New Roman" w:cs="Times New Roman"/>
              </w:rPr>
              <w:t xml:space="preserve"> </w:t>
            </w:r>
            <w:proofErr w:type="spellStart"/>
            <w:r w:rsidRPr="007C601D">
              <w:rPr>
                <w:rFonts w:ascii="Times New Roman" w:hAnsi="Times New Roman" w:cs="Times New Roman"/>
              </w:rPr>
              <w:t>ных</w:t>
            </w:r>
            <w:proofErr w:type="spellEnd"/>
            <w:r w:rsidRPr="007C601D">
              <w:rPr>
                <w:rFonts w:ascii="Times New Roman" w:hAnsi="Times New Roman" w:cs="Times New Roman"/>
              </w:rPr>
              <w:t xml:space="preserve"> документов, поступивших должностному лицу, ответственному за предоставление муниципальной услуги</w:t>
            </w:r>
          </w:p>
        </w:tc>
        <w:tc>
          <w:tcPr>
            <w:tcW w:w="3402" w:type="dxa"/>
            <w:gridSpan w:val="2"/>
            <w:tcBorders>
              <w:top w:val="single" w:sz="4" w:space="0" w:color="auto"/>
              <w:left w:val="single" w:sz="4" w:space="0" w:color="auto"/>
              <w:bottom w:val="single" w:sz="4" w:space="0" w:color="auto"/>
            </w:tcBorders>
            <w:shd w:val="clear" w:color="auto" w:fill="FFFFFF"/>
          </w:tcPr>
          <w:p w:rsidR="00611B61" w:rsidRPr="007C601D" w:rsidRDefault="00611B61" w:rsidP="00A56438">
            <w:pPr>
              <w:spacing w:line="276" w:lineRule="auto"/>
              <w:ind w:left="62"/>
              <w:rPr>
                <w:rFonts w:ascii="Times New Roman" w:hAnsi="Times New Roman" w:cs="Times New Roman"/>
              </w:rPr>
            </w:pPr>
            <w:r w:rsidRPr="007C601D">
              <w:rPr>
                <w:rFonts w:ascii="Times New Roman" w:hAnsi="Times New Roman" w:cs="Times New Roman"/>
              </w:rPr>
              <w:t>Направление межведомственных запросов в органы и организации</w:t>
            </w:r>
          </w:p>
        </w:tc>
        <w:tc>
          <w:tcPr>
            <w:tcW w:w="1843" w:type="dxa"/>
            <w:gridSpan w:val="2"/>
            <w:tcBorders>
              <w:top w:val="single" w:sz="4" w:space="0" w:color="auto"/>
              <w:left w:val="single" w:sz="4" w:space="0" w:color="auto"/>
              <w:bottom w:val="single" w:sz="4" w:space="0" w:color="auto"/>
            </w:tcBorders>
            <w:shd w:val="clear" w:color="auto" w:fill="FFFFFF"/>
          </w:tcPr>
          <w:p w:rsidR="00611B61" w:rsidRPr="007C601D" w:rsidRDefault="00611B61" w:rsidP="001144A3">
            <w:pPr>
              <w:spacing w:line="276" w:lineRule="auto"/>
              <w:rPr>
                <w:rFonts w:ascii="Times New Roman" w:hAnsi="Times New Roman" w:cs="Times New Roman"/>
              </w:rPr>
            </w:pPr>
            <w:r w:rsidRPr="007C601D">
              <w:rPr>
                <w:rFonts w:ascii="Times New Roman" w:hAnsi="Times New Roman" w:cs="Times New Roman"/>
              </w:rPr>
              <w:t>в день регистрации заявления и документов</w:t>
            </w:r>
          </w:p>
        </w:tc>
        <w:tc>
          <w:tcPr>
            <w:tcW w:w="2126" w:type="dxa"/>
            <w:tcBorders>
              <w:top w:val="single" w:sz="4" w:space="0" w:color="auto"/>
              <w:left w:val="single" w:sz="4" w:space="0" w:color="auto"/>
              <w:bottom w:val="single" w:sz="4" w:space="0" w:color="auto"/>
            </w:tcBorders>
            <w:shd w:val="clear" w:color="auto" w:fill="FFFFFF"/>
          </w:tcPr>
          <w:p w:rsidR="00611B61" w:rsidRPr="007C601D" w:rsidRDefault="00611B61" w:rsidP="00611B61">
            <w:pPr>
              <w:spacing w:line="276" w:lineRule="auto"/>
              <w:ind w:left="132"/>
              <w:rPr>
                <w:rFonts w:ascii="Times New Roman" w:hAnsi="Times New Roman" w:cs="Times New Roman"/>
              </w:rPr>
            </w:pPr>
            <w:r>
              <w:rPr>
                <w:rFonts w:ascii="Times New Roman" w:hAnsi="Times New Roman" w:cs="Times New Roman"/>
              </w:rPr>
              <w:t>должностное лицо Уполномоче</w:t>
            </w:r>
            <w:r w:rsidRPr="007C601D">
              <w:rPr>
                <w:rFonts w:ascii="Times New Roman" w:hAnsi="Times New Roman" w:cs="Times New Roman"/>
              </w:rPr>
              <w:t>нного органа, ответственное за предоста</w:t>
            </w:r>
            <w:r>
              <w:rPr>
                <w:rFonts w:ascii="Times New Roman" w:hAnsi="Times New Roman" w:cs="Times New Roman"/>
              </w:rPr>
              <w:t>влен</w:t>
            </w:r>
            <w:r w:rsidRPr="007C601D">
              <w:rPr>
                <w:rFonts w:ascii="Times New Roman" w:hAnsi="Times New Roman" w:cs="Times New Roman"/>
              </w:rPr>
              <w:t>ие муници</w:t>
            </w:r>
            <w:r w:rsidR="003A6EC3">
              <w:rPr>
                <w:rFonts w:ascii="Times New Roman" w:hAnsi="Times New Roman" w:cs="Times New Roman"/>
              </w:rPr>
              <w:t>па</w:t>
            </w:r>
            <w:r w:rsidRPr="007C601D">
              <w:rPr>
                <w:rFonts w:ascii="Times New Roman" w:hAnsi="Times New Roman" w:cs="Times New Roman"/>
              </w:rPr>
              <w:t>льной услуги</w:t>
            </w:r>
          </w:p>
        </w:tc>
        <w:tc>
          <w:tcPr>
            <w:tcW w:w="2465" w:type="dxa"/>
            <w:gridSpan w:val="3"/>
            <w:tcBorders>
              <w:top w:val="single" w:sz="4" w:space="0" w:color="auto"/>
              <w:left w:val="single" w:sz="4" w:space="0" w:color="auto"/>
              <w:bottom w:val="single" w:sz="4" w:space="0" w:color="auto"/>
            </w:tcBorders>
            <w:shd w:val="clear" w:color="auto" w:fill="FFFFFF"/>
          </w:tcPr>
          <w:p w:rsidR="00115370" w:rsidRPr="00115370" w:rsidRDefault="00115370" w:rsidP="00115370">
            <w:pPr>
              <w:spacing w:line="276" w:lineRule="auto"/>
              <w:rPr>
                <w:rFonts w:ascii="Times New Roman" w:hAnsi="Times New Roman" w:cs="Times New Roman"/>
              </w:rPr>
            </w:pPr>
            <w:r w:rsidRPr="00115370">
              <w:rPr>
                <w:rFonts w:ascii="Times New Roman" w:hAnsi="Times New Roman" w:cs="Times New Roman"/>
              </w:rPr>
              <w:t>Уполномоченны</w:t>
            </w:r>
            <w:r>
              <w:rPr>
                <w:rFonts w:ascii="Times New Roman" w:hAnsi="Times New Roman" w:cs="Times New Roman"/>
              </w:rPr>
              <w:t>й</w:t>
            </w:r>
          </w:p>
          <w:p w:rsidR="00115370" w:rsidRDefault="00115370" w:rsidP="00115370">
            <w:pPr>
              <w:spacing w:line="276" w:lineRule="auto"/>
              <w:rPr>
                <w:rFonts w:ascii="Times New Roman" w:hAnsi="Times New Roman" w:cs="Times New Roman"/>
              </w:rPr>
            </w:pPr>
            <w:r w:rsidRPr="00115370">
              <w:rPr>
                <w:rFonts w:ascii="Times New Roman" w:hAnsi="Times New Roman" w:cs="Times New Roman"/>
              </w:rPr>
              <w:t>орган/ГИС/</w:t>
            </w:r>
          </w:p>
          <w:p w:rsidR="00611B61" w:rsidRPr="007C601D" w:rsidRDefault="00115370" w:rsidP="00115370">
            <w:pPr>
              <w:spacing w:line="276" w:lineRule="auto"/>
              <w:rPr>
                <w:rFonts w:ascii="Times New Roman" w:hAnsi="Times New Roman" w:cs="Times New Roman"/>
              </w:rPr>
            </w:pPr>
            <w:r>
              <w:rPr>
                <w:rFonts w:ascii="Times New Roman" w:hAnsi="Times New Roman" w:cs="Times New Roman"/>
              </w:rPr>
              <w:t>Р</w:t>
            </w:r>
            <w:r w:rsidRPr="00115370">
              <w:rPr>
                <w:rFonts w:ascii="Times New Roman" w:hAnsi="Times New Roman" w:cs="Times New Roman"/>
              </w:rPr>
              <w:t>СМЭВ</w:t>
            </w:r>
          </w:p>
        </w:tc>
        <w:tc>
          <w:tcPr>
            <w:tcW w:w="1524" w:type="dxa"/>
            <w:tcBorders>
              <w:top w:val="single" w:sz="4" w:space="0" w:color="auto"/>
              <w:left w:val="single" w:sz="4" w:space="0" w:color="auto"/>
              <w:bottom w:val="single" w:sz="4" w:space="0" w:color="auto"/>
            </w:tcBorders>
            <w:shd w:val="clear" w:color="auto" w:fill="FFFFFF"/>
          </w:tcPr>
          <w:p w:rsidR="00030491" w:rsidRDefault="00A56438" w:rsidP="006E3BCC">
            <w:pPr>
              <w:spacing w:line="276" w:lineRule="auto"/>
              <w:rPr>
                <w:rFonts w:ascii="Times New Roman" w:hAnsi="Times New Roman" w:cs="Times New Roman"/>
              </w:rPr>
            </w:pPr>
            <w:r>
              <w:rPr>
                <w:rFonts w:ascii="Times New Roman" w:hAnsi="Times New Roman" w:cs="Times New Roman"/>
              </w:rPr>
              <w:t>отсутствие документо</w:t>
            </w:r>
            <w:r w:rsidR="00611B61" w:rsidRPr="007C601D">
              <w:rPr>
                <w:rFonts w:ascii="Times New Roman" w:hAnsi="Times New Roman" w:cs="Times New Roman"/>
              </w:rPr>
              <w:t xml:space="preserve">в, необходимых для </w:t>
            </w:r>
            <w:proofErr w:type="spellStart"/>
            <w:r w:rsidR="006E3BCC">
              <w:rPr>
                <w:rFonts w:ascii="Times New Roman" w:hAnsi="Times New Roman" w:cs="Times New Roman"/>
              </w:rPr>
              <w:t>п</w:t>
            </w:r>
            <w:r w:rsidR="00611B61" w:rsidRPr="007C601D">
              <w:rPr>
                <w:rFonts w:ascii="Times New Roman" w:hAnsi="Times New Roman" w:cs="Times New Roman"/>
              </w:rPr>
              <w:t>редоста</w:t>
            </w:r>
            <w:proofErr w:type="spellEnd"/>
            <w:r w:rsidR="006E3BCC">
              <w:rPr>
                <w:rFonts w:ascii="Times New Roman" w:hAnsi="Times New Roman" w:cs="Times New Roman"/>
              </w:rPr>
              <w:t xml:space="preserve"> </w:t>
            </w:r>
            <w:proofErr w:type="spellStart"/>
            <w:r w:rsidR="006E3BCC">
              <w:rPr>
                <w:rFonts w:ascii="Times New Roman" w:hAnsi="Times New Roman" w:cs="Times New Roman"/>
              </w:rPr>
              <w:t>вл</w:t>
            </w:r>
            <w:r w:rsidR="00611B61" w:rsidRPr="007C601D">
              <w:rPr>
                <w:rFonts w:ascii="Times New Roman" w:hAnsi="Times New Roman" w:cs="Times New Roman"/>
              </w:rPr>
              <w:t>ения</w:t>
            </w:r>
            <w:proofErr w:type="spellEnd"/>
            <w:r w:rsidR="00611B61" w:rsidRPr="007C601D">
              <w:rPr>
                <w:rFonts w:ascii="Times New Roman" w:hAnsi="Times New Roman" w:cs="Times New Roman"/>
              </w:rPr>
              <w:t xml:space="preserve"> </w:t>
            </w:r>
            <w:proofErr w:type="spellStart"/>
            <w:r w:rsidR="00611B61" w:rsidRPr="007C601D">
              <w:rPr>
                <w:rFonts w:ascii="Times New Roman" w:hAnsi="Times New Roman" w:cs="Times New Roman"/>
              </w:rPr>
              <w:t>муниципаль</w:t>
            </w:r>
            <w:proofErr w:type="spellEnd"/>
            <w:r w:rsidR="006E3BCC">
              <w:rPr>
                <w:rFonts w:ascii="Times New Roman" w:hAnsi="Times New Roman" w:cs="Times New Roman"/>
              </w:rPr>
              <w:t xml:space="preserve"> </w:t>
            </w:r>
            <w:r w:rsidR="00611B61" w:rsidRPr="007C601D">
              <w:rPr>
                <w:rFonts w:ascii="Times New Roman" w:hAnsi="Times New Roman" w:cs="Times New Roman"/>
              </w:rPr>
              <w:t xml:space="preserve">ной услуги, находящихся в </w:t>
            </w:r>
            <w:proofErr w:type="spellStart"/>
            <w:r w:rsidR="00611B61" w:rsidRPr="007C601D">
              <w:rPr>
                <w:rFonts w:ascii="Times New Roman" w:hAnsi="Times New Roman" w:cs="Times New Roman"/>
              </w:rPr>
              <w:t>распоряже</w:t>
            </w:r>
            <w:proofErr w:type="spellEnd"/>
            <w:r w:rsidR="00030491">
              <w:rPr>
                <w:rFonts w:ascii="Times New Roman" w:hAnsi="Times New Roman" w:cs="Times New Roman"/>
              </w:rPr>
              <w:t xml:space="preserve"> </w:t>
            </w:r>
            <w:proofErr w:type="spellStart"/>
            <w:r w:rsidR="00611B61" w:rsidRPr="007C601D">
              <w:rPr>
                <w:rFonts w:ascii="Times New Roman" w:hAnsi="Times New Roman" w:cs="Times New Roman"/>
              </w:rPr>
              <w:t>нии</w:t>
            </w:r>
            <w:proofErr w:type="spellEnd"/>
            <w:r w:rsidR="00611B61" w:rsidRPr="007C601D">
              <w:rPr>
                <w:rFonts w:ascii="Times New Roman" w:hAnsi="Times New Roman" w:cs="Times New Roman"/>
              </w:rPr>
              <w:t xml:space="preserve"> </w:t>
            </w:r>
            <w:proofErr w:type="spellStart"/>
            <w:r w:rsidR="00611B61" w:rsidRPr="007C601D">
              <w:rPr>
                <w:rFonts w:ascii="Times New Roman" w:hAnsi="Times New Roman" w:cs="Times New Roman"/>
              </w:rPr>
              <w:t>государс</w:t>
            </w:r>
            <w:proofErr w:type="spellEnd"/>
          </w:p>
          <w:p w:rsidR="00611B61" w:rsidRPr="007C601D" w:rsidRDefault="00611B61" w:rsidP="006E3BCC">
            <w:pPr>
              <w:spacing w:line="276" w:lineRule="auto"/>
              <w:rPr>
                <w:rFonts w:ascii="Times New Roman" w:hAnsi="Times New Roman" w:cs="Times New Roman"/>
              </w:rPr>
            </w:pPr>
            <w:proofErr w:type="spellStart"/>
            <w:r w:rsidRPr="007C601D">
              <w:rPr>
                <w:rFonts w:ascii="Times New Roman" w:hAnsi="Times New Roman" w:cs="Times New Roman"/>
              </w:rPr>
              <w:t>твенных</w:t>
            </w:r>
            <w:proofErr w:type="spellEnd"/>
            <w:r w:rsidRPr="007C601D">
              <w:rPr>
                <w:rFonts w:ascii="Times New Roman" w:hAnsi="Times New Roman" w:cs="Times New Roman"/>
              </w:rPr>
              <w:t xml:space="preserve"> органов</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rsidR="00611B61" w:rsidRPr="007C601D" w:rsidRDefault="00611B61" w:rsidP="00776098">
            <w:pPr>
              <w:spacing w:line="276" w:lineRule="auto"/>
              <w:rPr>
                <w:rFonts w:ascii="Times New Roman" w:hAnsi="Times New Roman" w:cs="Times New Roman"/>
              </w:rPr>
            </w:pPr>
            <w:r w:rsidRPr="007C601D">
              <w:rPr>
                <w:rFonts w:ascii="Times New Roman" w:hAnsi="Times New Roman" w:cs="Times New Roman"/>
              </w:rPr>
              <w:t>направление межведомственного запроса в органы, предоставляющие доку</w:t>
            </w:r>
            <w:r w:rsidR="00A56438">
              <w:rPr>
                <w:rFonts w:ascii="Times New Roman" w:hAnsi="Times New Roman" w:cs="Times New Roman"/>
              </w:rPr>
              <w:t>мен</w:t>
            </w:r>
            <w:r w:rsidRPr="007C601D">
              <w:rPr>
                <w:rFonts w:ascii="Times New Roman" w:hAnsi="Times New Roman" w:cs="Times New Roman"/>
              </w:rPr>
              <w:t>ты (</w:t>
            </w:r>
            <w:proofErr w:type="spellStart"/>
            <w:r w:rsidRPr="007C601D">
              <w:rPr>
                <w:rFonts w:ascii="Times New Roman" w:hAnsi="Times New Roman" w:cs="Times New Roman"/>
              </w:rPr>
              <w:t>сведе</w:t>
            </w:r>
            <w:proofErr w:type="spellEnd"/>
            <w:r w:rsidR="00776098">
              <w:rPr>
                <w:rFonts w:ascii="Times New Roman" w:hAnsi="Times New Roman" w:cs="Times New Roman"/>
              </w:rPr>
              <w:t xml:space="preserve"> </w:t>
            </w:r>
            <w:proofErr w:type="spellStart"/>
            <w:r w:rsidRPr="007C601D">
              <w:rPr>
                <w:rFonts w:ascii="Times New Roman" w:hAnsi="Times New Roman" w:cs="Times New Roman"/>
              </w:rPr>
              <w:t>ния</w:t>
            </w:r>
            <w:proofErr w:type="spellEnd"/>
            <w:r w:rsidRPr="007C601D">
              <w:rPr>
                <w:rFonts w:ascii="Times New Roman" w:hAnsi="Times New Roman" w:cs="Times New Roman"/>
              </w:rPr>
              <w:t xml:space="preserve">), </w:t>
            </w:r>
            <w:proofErr w:type="spellStart"/>
            <w:r w:rsidRPr="007C601D">
              <w:rPr>
                <w:rFonts w:ascii="Times New Roman" w:hAnsi="Times New Roman" w:cs="Times New Roman"/>
              </w:rPr>
              <w:t>предусмо</w:t>
            </w:r>
            <w:proofErr w:type="spellEnd"/>
            <w:r w:rsidR="00776098">
              <w:rPr>
                <w:rFonts w:ascii="Times New Roman" w:hAnsi="Times New Roman" w:cs="Times New Roman"/>
              </w:rPr>
              <w:t xml:space="preserve"> </w:t>
            </w:r>
            <w:proofErr w:type="spellStart"/>
            <w:r w:rsidRPr="007C601D">
              <w:rPr>
                <w:rFonts w:ascii="Times New Roman" w:hAnsi="Times New Roman" w:cs="Times New Roman"/>
              </w:rPr>
              <w:t>тренные</w:t>
            </w:r>
            <w:proofErr w:type="spellEnd"/>
            <w:r w:rsidRPr="007C601D">
              <w:rPr>
                <w:rFonts w:ascii="Times New Roman" w:hAnsi="Times New Roman" w:cs="Times New Roman"/>
              </w:rPr>
              <w:t xml:space="preserve"> </w:t>
            </w:r>
            <w:r w:rsidRPr="006D5976">
              <w:rPr>
                <w:rFonts w:ascii="Times New Roman" w:hAnsi="Times New Roman" w:cs="Times New Roman"/>
              </w:rPr>
              <w:t>пунктом 2.1</w:t>
            </w:r>
            <w:r w:rsidR="00BC0285">
              <w:rPr>
                <w:rFonts w:ascii="Times New Roman" w:hAnsi="Times New Roman" w:cs="Times New Roman"/>
              </w:rPr>
              <w:t>4</w:t>
            </w:r>
            <w:r w:rsidRPr="007C601D">
              <w:rPr>
                <w:rFonts w:ascii="Times New Roman" w:hAnsi="Times New Roman" w:cs="Times New Roman"/>
              </w:rPr>
              <w:t xml:space="preserve"> </w:t>
            </w:r>
            <w:proofErr w:type="spellStart"/>
            <w:r w:rsidRPr="007C601D">
              <w:rPr>
                <w:rFonts w:ascii="Times New Roman" w:hAnsi="Times New Roman" w:cs="Times New Roman"/>
              </w:rPr>
              <w:t>Администра</w:t>
            </w:r>
            <w:proofErr w:type="spellEnd"/>
            <w:r w:rsidR="00776098">
              <w:rPr>
                <w:rFonts w:ascii="Times New Roman" w:hAnsi="Times New Roman" w:cs="Times New Roman"/>
              </w:rPr>
              <w:t xml:space="preserve"> </w:t>
            </w:r>
            <w:proofErr w:type="spellStart"/>
            <w:r w:rsidRPr="007C601D">
              <w:rPr>
                <w:rFonts w:ascii="Times New Roman" w:hAnsi="Times New Roman" w:cs="Times New Roman"/>
              </w:rPr>
              <w:t>тивного</w:t>
            </w:r>
            <w:proofErr w:type="spellEnd"/>
            <w:r w:rsidRPr="007C601D">
              <w:rPr>
                <w:rFonts w:ascii="Times New Roman" w:hAnsi="Times New Roman" w:cs="Times New Roman"/>
              </w:rPr>
              <w:t xml:space="preserve"> </w:t>
            </w:r>
            <w:proofErr w:type="spellStart"/>
            <w:r w:rsidRPr="007C601D">
              <w:rPr>
                <w:rFonts w:ascii="Times New Roman" w:hAnsi="Times New Roman" w:cs="Times New Roman"/>
              </w:rPr>
              <w:t>регламен</w:t>
            </w:r>
            <w:proofErr w:type="spellEnd"/>
            <w:r w:rsidR="00776098">
              <w:rPr>
                <w:rFonts w:ascii="Times New Roman" w:hAnsi="Times New Roman" w:cs="Times New Roman"/>
              </w:rPr>
              <w:t xml:space="preserve"> </w:t>
            </w:r>
            <w:r w:rsidRPr="007C601D">
              <w:rPr>
                <w:rFonts w:ascii="Times New Roman" w:hAnsi="Times New Roman" w:cs="Times New Roman"/>
              </w:rPr>
              <w:t xml:space="preserve">та, в том числе </w:t>
            </w:r>
            <w:proofErr w:type="gramStart"/>
            <w:r w:rsidRPr="007C601D">
              <w:rPr>
                <w:rFonts w:ascii="Times New Roman" w:hAnsi="Times New Roman" w:cs="Times New Roman"/>
              </w:rPr>
              <w:t>с  использованием</w:t>
            </w:r>
            <w:proofErr w:type="gramEnd"/>
            <w:r w:rsidRPr="007C601D">
              <w:rPr>
                <w:rFonts w:ascii="Times New Roman" w:hAnsi="Times New Roman" w:cs="Times New Roman"/>
              </w:rPr>
              <w:t xml:space="preserve"> РСМЭВ</w:t>
            </w:r>
          </w:p>
        </w:tc>
      </w:tr>
      <w:tr w:rsidR="00030491" w:rsidRPr="007C601D" w:rsidTr="0028490A">
        <w:trPr>
          <w:trHeight w:hRule="exact" w:val="4835"/>
          <w:jc w:val="center"/>
        </w:trPr>
        <w:tc>
          <w:tcPr>
            <w:tcW w:w="2391" w:type="dxa"/>
            <w:tcBorders>
              <w:top w:val="single" w:sz="4" w:space="0" w:color="auto"/>
              <w:left w:val="single" w:sz="4" w:space="0" w:color="auto"/>
              <w:bottom w:val="single" w:sz="4" w:space="0" w:color="auto"/>
            </w:tcBorders>
            <w:shd w:val="clear" w:color="auto" w:fill="FFFFFF"/>
          </w:tcPr>
          <w:p w:rsidR="00030491" w:rsidRPr="007C601D" w:rsidRDefault="00030491" w:rsidP="0014061B">
            <w:pPr>
              <w:spacing w:line="276" w:lineRule="auto"/>
              <w:rPr>
                <w:rFonts w:ascii="Times New Roman" w:hAnsi="Times New Roman" w:cs="Times New Roman"/>
              </w:rPr>
            </w:pPr>
          </w:p>
        </w:tc>
        <w:tc>
          <w:tcPr>
            <w:tcW w:w="3402" w:type="dxa"/>
            <w:gridSpan w:val="2"/>
            <w:tcBorders>
              <w:top w:val="single" w:sz="4" w:space="0" w:color="auto"/>
              <w:left w:val="single" w:sz="4" w:space="0" w:color="auto"/>
              <w:bottom w:val="single" w:sz="4" w:space="0" w:color="auto"/>
            </w:tcBorders>
            <w:shd w:val="clear" w:color="auto" w:fill="FFFFFF"/>
          </w:tcPr>
          <w:p w:rsidR="00030491" w:rsidRPr="007C601D" w:rsidRDefault="00030491" w:rsidP="0014061B">
            <w:pPr>
              <w:spacing w:line="276" w:lineRule="auto"/>
              <w:rPr>
                <w:rFonts w:ascii="Times New Roman" w:hAnsi="Times New Roman" w:cs="Times New Roman"/>
              </w:rPr>
            </w:pPr>
            <w:r w:rsidRPr="007C601D">
              <w:rPr>
                <w:rFonts w:ascii="Times New Roman" w:hAnsi="Times New Roman" w:cs="Times New Roman"/>
              </w:rPr>
              <w:t>получение ответов на межведомственные запросы,</w:t>
            </w:r>
            <w:r w:rsidRPr="006E3BCC">
              <w:rPr>
                <w:rFonts w:ascii="Times New Roman" w:hAnsi="Times New Roman" w:cs="Times New Roman"/>
                <w:b/>
              </w:rPr>
              <w:t xml:space="preserve"> </w:t>
            </w:r>
            <w:r w:rsidRPr="00115370">
              <w:rPr>
                <w:rFonts w:ascii="Times New Roman" w:hAnsi="Times New Roman" w:cs="Times New Roman"/>
              </w:rPr>
              <w:t>формирование полного комплекта документов</w:t>
            </w:r>
          </w:p>
        </w:tc>
        <w:tc>
          <w:tcPr>
            <w:tcW w:w="1843" w:type="dxa"/>
            <w:gridSpan w:val="2"/>
            <w:tcBorders>
              <w:top w:val="single" w:sz="4" w:space="0" w:color="auto"/>
              <w:left w:val="single" w:sz="4" w:space="0" w:color="auto"/>
              <w:bottom w:val="single" w:sz="4" w:space="0" w:color="auto"/>
            </w:tcBorders>
            <w:shd w:val="clear" w:color="auto" w:fill="FFFFFF"/>
          </w:tcPr>
          <w:p w:rsidR="00030491" w:rsidRPr="007C601D" w:rsidRDefault="00030491" w:rsidP="00290CAD">
            <w:pPr>
              <w:spacing w:line="276" w:lineRule="auto"/>
              <w:rPr>
                <w:rFonts w:ascii="Times New Roman" w:hAnsi="Times New Roman" w:cs="Times New Roman"/>
              </w:rPr>
            </w:pPr>
            <w:r>
              <w:rPr>
                <w:rFonts w:ascii="Times New Roman" w:hAnsi="Times New Roman" w:cs="Times New Roman"/>
              </w:rPr>
              <w:t>До 5 рабочих дней</w:t>
            </w:r>
            <w:r w:rsidRPr="007C601D">
              <w:rPr>
                <w:rFonts w:ascii="Times New Roman" w:hAnsi="Times New Roman" w:cs="Times New Roman"/>
              </w:rPr>
              <w:t xml:space="preserve"> со дня </w:t>
            </w:r>
            <w:r>
              <w:rPr>
                <w:rFonts w:ascii="Times New Roman" w:hAnsi="Times New Roman" w:cs="Times New Roman"/>
              </w:rPr>
              <w:t>н</w:t>
            </w:r>
            <w:r w:rsidRPr="007C601D">
              <w:rPr>
                <w:rFonts w:ascii="Times New Roman" w:hAnsi="Times New Roman" w:cs="Times New Roman"/>
              </w:rPr>
              <w:t xml:space="preserve">аправления </w:t>
            </w:r>
            <w:proofErr w:type="spellStart"/>
            <w:r w:rsidRPr="007C601D">
              <w:rPr>
                <w:rFonts w:ascii="Times New Roman" w:hAnsi="Times New Roman" w:cs="Times New Roman"/>
              </w:rPr>
              <w:t>межведомствен</w:t>
            </w:r>
            <w:proofErr w:type="spellEnd"/>
            <w:r>
              <w:rPr>
                <w:rFonts w:ascii="Times New Roman" w:hAnsi="Times New Roman" w:cs="Times New Roman"/>
              </w:rPr>
              <w:t xml:space="preserve"> </w:t>
            </w:r>
            <w:proofErr w:type="spellStart"/>
            <w:r w:rsidRPr="007C601D">
              <w:rPr>
                <w:rFonts w:ascii="Times New Roman" w:hAnsi="Times New Roman" w:cs="Times New Roman"/>
              </w:rPr>
              <w:t>ного</w:t>
            </w:r>
            <w:proofErr w:type="spellEnd"/>
            <w:r w:rsidRPr="007C601D">
              <w:rPr>
                <w:rFonts w:ascii="Times New Roman" w:hAnsi="Times New Roman" w:cs="Times New Roman"/>
              </w:rPr>
              <w:t xml:space="preserve"> запроса в орган или организацию, </w:t>
            </w:r>
            <w:r>
              <w:rPr>
                <w:rFonts w:ascii="Times New Roman" w:hAnsi="Times New Roman" w:cs="Times New Roman"/>
              </w:rPr>
              <w:t>предоставля</w:t>
            </w:r>
            <w:r w:rsidRPr="007C601D">
              <w:rPr>
                <w:rFonts w:ascii="Times New Roman" w:hAnsi="Times New Roman" w:cs="Times New Roman"/>
              </w:rPr>
              <w:t xml:space="preserve">ющие документ и информацию, если иные сроки не </w:t>
            </w:r>
            <w:proofErr w:type="spellStart"/>
            <w:r w:rsidRPr="007C601D">
              <w:rPr>
                <w:rFonts w:ascii="Times New Roman" w:hAnsi="Times New Roman" w:cs="Times New Roman"/>
              </w:rPr>
              <w:t>предусмотре</w:t>
            </w:r>
            <w:proofErr w:type="spellEnd"/>
            <w:r w:rsidRPr="007C601D">
              <w:rPr>
                <w:rFonts w:ascii="Times New Roman" w:hAnsi="Times New Roman" w:cs="Times New Roman"/>
              </w:rPr>
              <w:t xml:space="preserve"> </w:t>
            </w:r>
            <w:proofErr w:type="spellStart"/>
            <w:r w:rsidRPr="007C601D">
              <w:rPr>
                <w:rFonts w:ascii="Times New Roman" w:hAnsi="Times New Roman" w:cs="Times New Roman"/>
              </w:rPr>
              <w:t>ны</w:t>
            </w:r>
            <w:proofErr w:type="spellEnd"/>
            <w:r w:rsidRPr="007C601D">
              <w:rPr>
                <w:rFonts w:ascii="Times New Roman" w:hAnsi="Times New Roman" w:cs="Times New Roman"/>
              </w:rPr>
              <w:t xml:space="preserve"> законодатель</w:t>
            </w:r>
          </w:p>
          <w:p w:rsidR="00030491" w:rsidRPr="007C601D" w:rsidRDefault="00030491" w:rsidP="00290CAD">
            <w:pPr>
              <w:spacing w:line="276" w:lineRule="auto"/>
              <w:rPr>
                <w:rFonts w:ascii="Times New Roman" w:hAnsi="Times New Roman" w:cs="Times New Roman"/>
              </w:rPr>
            </w:pPr>
            <w:proofErr w:type="spellStart"/>
            <w:r w:rsidRPr="007C601D">
              <w:rPr>
                <w:rFonts w:ascii="Times New Roman" w:hAnsi="Times New Roman" w:cs="Times New Roman"/>
              </w:rPr>
              <w:t>ством</w:t>
            </w:r>
            <w:proofErr w:type="spellEnd"/>
            <w:r w:rsidRPr="007C601D">
              <w:rPr>
                <w:rFonts w:ascii="Times New Roman" w:hAnsi="Times New Roman" w:cs="Times New Roman"/>
              </w:rPr>
              <w:t xml:space="preserve"> РФ и субъекта РФ</w:t>
            </w:r>
          </w:p>
        </w:tc>
        <w:tc>
          <w:tcPr>
            <w:tcW w:w="2126" w:type="dxa"/>
            <w:tcBorders>
              <w:top w:val="single" w:sz="4" w:space="0" w:color="auto"/>
              <w:left w:val="single" w:sz="4" w:space="0" w:color="auto"/>
              <w:bottom w:val="single" w:sz="4" w:space="0" w:color="auto"/>
            </w:tcBorders>
            <w:shd w:val="clear" w:color="auto" w:fill="FFFFFF"/>
          </w:tcPr>
          <w:p w:rsidR="00030491" w:rsidRPr="007C601D" w:rsidRDefault="00030491" w:rsidP="0014061B">
            <w:pPr>
              <w:spacing w:line="276" w:lineRule="auto"/>
              <w:rPr>
                <w:rFonts w:ascii="Times New Roman" w:hAnsi="Times New Roman" w:cs="Times New Roman"/>
              </w:rPr>
            </w:pPr>
            <w:r w:rsidRPr="007C601D">
              <w:rPr>
                <w:rFonts w:ascii="Times New Roman" w:hAnsi="Times New Roman" w:cs="Times New Roman"/>
              </w:rPr>
              <w:t xml:space="preserve">должностное лицо Уполномоченного органа, </w:t>
            </w:r>
            <w:proofErr w:type="spellStart"/>
            <w:r w:rsidRPr="007C601D">
              <w:rPr>
                <w:rFonts w:ascii="Times New Roman" w:hAnsi="Times New Roman" w:cs="Times New Roman"/>
              </w:rPr>
              <w:t>ответственн</w:t>
            </w:r>
            <w:proofErr w:type="spellEnd"/>
            <w:r w:rsidRPr="007C601D">
              <w:rPr>
                <w:rFonts w:ascii="Times New Roman" w:hAnsi="Times New Roman" w:cs="Times New Roman"/>
              </w:rPr>
              <w:t xml:space="preserve"> </w:t>
            </w:r>
            <w:proofErr w:type="spellStart"/>
            <w:r w:rsidRPr="007C601D">
              <w:rPr>
                <w:rFonts w:ascii="Times New Roman" w:hAnsi="Times New Roman" w:cs="Times New Roman"/>
              </w:rPr>
              <w:t>ое</w:t>
            </w:r>
            <w:proofErr w:type="spellEnd"/>
            <w:r w:rsidRPr="007C601D">
              <w:rPr>
                <w:rFonts w:ascii="Times New Roman" w:hAnsi="Times New Roman" w:cs="Times New Roman"/>
              </w:rPr>
              <w:t xml:space="preserve"> за </w:t>
            </w:r>
            <w:proofErr w:type="spellStart"/>
            <w:r w:rsidRPr="007C601D">
              <w:rPr>
                <w:rFonts w:ascii="Times New Roman" w:hAnsi="Times New Roman" w:cs="Times New Roman"/>
              </w:rPr>
              <w:t>предоставле</w:t>
            </w:r>
            <w:proofErr w:type="spellEnd"/>
            <w:r w:rsidRPr="007C601D">
              <w:rPr>
                <w:rFonts w:ascii="Times New Roman" w:hAnsi="Times New Roman" w:cs="Times New Roman"/>
              </w:rPr>
              <w:t xml:space="preserve"> </w:t>
            </w:r>
            <w:proofErr w:type="spellStart"/>
            <w:proofErr w:type="gramStart"/>
            <w:r w:rsidRPr="007C601D">
              <w:rPr>
                <w:rFonts w:ascii="Times New Roman" w:hAnsi="Times New Roman" w:cs="Times New Roman"/>
              </w:rPr>
              <w:t>ние</w:t>
            </w:r>
            <w:proofErr w:type="spellEnd"/>
            <w:r w:rsidRPr="007C601D">
              <w:rPr>
                <w:rFonts w:ascii="Times New Roman" w:hAnsi="Times New Roman" w:cs="Times New Roman"/>
              </w:rPr>
              <w:t xml:space="preserve">  </w:t>
            </w:r>
            <w:proofErr w:type="spellStart"/>
            <w:r w:rsidRPr="007C601D">
              <w:rPr>
                <w:rFonts w:ascii="Times New Roman" w:hAnsi="Times New Roman" w:cs="Times New Roman"/>
              </w:rPr>
              <w:t>муниципаль</w:t>
            </w:r>
            <w:proofErr w:type="spellEnd"/>
            <w:proofErr w:type="gramEnd"/>
            <w:r w:rsidRPr="007C601D">
              <w:rPr>
                <w:rFonts w:ascii="Times New Roman" w:hAnsi="Times New Roman" w:cs="Times New Roman"/>
              </w:rPr>
              <w:t xml:space="preserve"> ной услуги</w:t>
            </w:r>
          </w:p>
        </w:tc>
        <w:tc>
          <w:tcPr>
            <w:tcW w:w="2430" w:type="dxa"/>
            <w:gridSpan w:val="2"/>
            <w:tcBorders>
              <w:top w:val="single" w:sz="4" w:space="0" w:color="auto"/>
              <w:left w:val="single" w:sz="4" w:space="0" w:color="auto"/>
              <w:bottom w:val="single" w:sz="4" w:space="0" w:color="auto"/>
            </w:tcBorders>
            <w:shd w:val="clear" w:color="auto" w:fill="FFFFFF"/>
          </w:tcPr>
          <w:p w:rsidR="00030491" w:rsidRPr="007C601D" w:rsidRDefault="00030491" w:rsidP="0014061B">
            <w:pPr>
              <w:spacing w:line="276" w:lineRule="auto"/>
              <w:rPr>
                <w:rFonts w:ascii="Times New Roman" w:hAnsi="Times New Roman" w:cs="Times New Roman"/>
              </w:rPr>
            </w:pPr>
            <w:r>
              <w:rPr>
                <w:rFonts w:ascii="Times New Roman" w:hAnsi="Times New Roman" w:cs="Times New Roman"/>
              </w:rPr>
              <w:t>Уполномоченны</w:t>
            </w:r>
            <w:r w:rsidRPr="007C601D">
              <w:rPr>
                <w:rFonts w:ascii="Times New Roman" w:hAnsi="Times New Roman" w:cs="Times New Roman"/>
              </w:rPr>
              <w:t>й орган) /ГИС/ ПГС / РСМЭВ</w:t>
            </w:r>
          </w:p>
        </w:tc>
        <w:tc>
          <w:tcPr>
            <w:tcW w:w="1559" w:type="dxa"/>
            <w:gridSpan w:val="2"/>
            <w:tcBorders>
              <w:top w:val="single" w:sz="4" w:space="0" w:color="auto"/>
              <w:left w:val="single" w:sz="4" w:space="0" w:color="auto"/>
              <w:bottom w:val="single" w:sz="4" w:space="0" w:color="auto"/>
            </w:tcBorders>
            <w:shd w:val="clear" w:color="auto" w:fill="FFFFFF"/>
          </w:tcPr>
          <w:p w:rsidR="00030491" w:rsidRPr="007C601D" w:rsidRDefault="00030491" w:rsidP="0014061B">
            <w:pPr>
              <w:spacing w:line="276" w:lineRule="auto"/>
              <w:rPr>
                <w:rFonts w:ascii="Times New Roman" w:hAnsi="Times New Roman" w:cs="Times New Roman"/>
              </w:rPr>
            </w:pPr>
          </w:p>
        </w:tc>
        <w:tc>
          <w:tcPr>
            <w:tcW w:w="2022" w:type="dxa"/>
            <w:gridSpan w:val="3"/>
            <w:tcBorders>
              <w:top w:val="single" w:sz="4" w:space="0" w:color="auto"/>
              <w:left w:val="single" w:sz="4" w:space="0" w:color="auto"/>
              <w:bottom w:val="single" w:sz="4" w:space="0" w:color="auto"/>
              <w:right w:val="single" w:sz="4" w:space="0" w:color="auto"/>
            </w:tcBorders>
            <w:shd w:val="clear" w:color="auto" w:fill="FFFFFF"/>
          </w:tcPr>
          <w:p w:rsidR="00030491" w:rsidRPr="007C601D" w:rsidRDefault="00030491" w:rsidP="0014061B">
            <w:pPr>
              <w:spacing w:line="276" w:lineRule="auto"/>
              <w:rPr>
                <w:rFonts w:ascii="Times New Roman" w:hAnsi="Times New Roman" w:cs="Times New Roman"/>
              </w:rPr>
            </w:pPr>
            <w:r w:rsidRPr="007C601D">
              <w:rPr>
                <w:rFonts w:ascii="Times New Roman" w:hAnsi="Times New Roman" w:cs="Times New Roman"/>
              </w:rPr>
              <w:t xml:space="preserve">получение документов (сведений), необходимых для предоставления </w:t>
            </w:r>
            <w:proofErr w:type="gramStart"/>
            <w:r w:rsidRPr="007C601D">
              <w:rPr>
                <w:rFonts w:ascii="Times New Roman" w:hAnsi="Times New Roman" w:cs="Times New Roman"/>
              </w:rPr>
              <w:t>муниципальной  услуги</w:t>
            </w:r>
            <w:proofErr w:type="gramEnd"/>
          </w:p>
        </w:tc>
      </w:tr>
      <w:tr w:rsidR="0014061B" w:rsidRPr="007C601D" w:rsidTr="0028490A">
        <w:trPr>
          <w:gridAfter w:val="1"/>
          <w:wAfter w:w="40" w:type="dxa"/>
          <w:trHeight w:hRule="exact" w:val="377"/>
          <w:jc w:val="center"/>
        </w:trPr>
        <w:tc>
          <w:tcPr>
            <w:tcW w:w="15733" w:type="dxa"/>
            <w:gridSpan w:val="12"/>
            <w:tcBorders>
              <w:top w:val="single" w:sz="4" w:space="0" w:color="auto"/>
              <w:left w:val="single" w:sz="4" w:space="0" w:color="auto"/>
              <w:bottom w:val="single" w:sz="4" w:space="0" w:color="auto"/>
              <w:right w:val="single" w:sz="4" w:space="0" w:color="auto"/>
            </w:tcBorders>
            <w:shd w:val="clear" w:color="auto" w:fill="FFFFFF"/>
          </w:tcPr>
          <w:p w:rsidR="0014061B" w:rsidRPr="007C601D" w:rsidRDefault="0014061B" w:rsidP="0014061B">
            <w:pPr>
              <w:spacing w:line="276" w:lineRule="auto"/>
              <w:jc w:val="center"/>
              <w:rPr>
                <w:rFonts w:ascii="Times New Roman" w:hAnsi="Times New Roman" w:cs="Times New Roman"/>
              </w:rPr>
            </w:pPr>
            <w:r w:rsidRPr="007C601D">
              <w:rPr>
                <w:rFonts w:ascii="Times New Roman" w:hAnsi="Times New Roman" w:cs="Times New Roman"/>
              </w:rPr>
              <w:br w:type="page"/>
              <w:t>3. Рассмотрение документов и сведений</w:t>
            </w:r>
          </w:p>
        </w:tc>
      </w:tr>
      <w:tr w:rsidR="006E3BCC" w:rsidRPr="007C601D" w:rsidTr="0028490A">
        <w:trPr>
          <w:trHeight w:hRule="exact" w:val="3871"/>
          <w:jc w:val="center"/>
        </w:trPr>
        <w:tc>
          <w:tcPr>
            <w:tcW w:w="2391" w:type="dxa"/>
            <w:tcBorders>
              <w:top w:val="single" w:sz="4" w:space="0" w:color="auto"/>
              <w:left w:val="single" w:sz="4" w:space="0" w:color="auto"/>
              <w:bottom w:val="single" w:sz="4" w:space="0" w:color="auto"/>
              <w:right w:val="single" w:sz="4" w:space="0" w:color="auto"/>
            </w:tcBorders>
            <w:shd w:val="clear" w:color="auto" w:fill="FFFFFF"/>
          </w:tcPr>
          <w:p w:rsidR="006E3BCC" w:rsidRPr="007C601D" w:rsidRDefault="006E3BCC" w:rsidP="0014061B">
            <w:pPr>
              <w:spacing w:line="276" w:lineRule="auto"/>
              <w:rPr>
                <w:rFonts w:ascii="Times New Roman" w:hAnsi="Times New Roman" w:cs="Times New Roman"/>
              </w:rPr>
            </w:pPr>
            <w:r w:rsidRPr="007C601D">
              <w:rPr>
                <w:rFonts w:ascii="Times New Roman" w:hAnsi="Times New Roman" w:cs="Times New Roman"/>
              </w:rPr>
              <w:t xml:space="preserve">пакет </w:t>
            </w:r>
          </w:p>
          <w:p w:rsidR="006E3BCC" w:rsidRPr="007C601D" w:rsidRDefault="006E3BCC" w:rsidP="0014061B">
            <w:pPr>
              <w:spacing w:line="276" w:lineRule="auto"/>
              <w:rPr>
                <w:rFonts w:ascii="Times New Roman" w:hAnsi="Times New Roman" w:cs="Times New Roman"/>
              </w:rPr>
            </w:pPr>
            <w:r w:rsidRPr="007C601D">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3366" w:type="dxa"/>
            <w:tcBorders>
              <w:top w:val="single" w:sz="4" w:space="0" w:color="auto"/>
              <w:left w:val="single" w:sz="4" w:space="0" w:color="auto"/>
              <w:bottom w:val="single" w:sz="4" w:space="0" w:color="auto"/>
              <w:right w:val="single" w:sz="4" w:space="0" w:color="auto"/>
            </w:tcBorders>
            <w:shd w:val="clear" w:color="auto" w:fill="FFFFFF"/>
          </w:tcPr>
          <w:p w:rsidR="006E3BCC" w:rsidRDefault="006E3BCC" w:rsidP="00DB0608">
            <w:pPr>
              <w:spacing w:line="276" w:lineRule="auto"/>
              <w:rPr>
                <w:rFonts w:ascii="Times New Roman" w:hAnsi="Times New Roman" w:cs="Times New Roman"/>
              </w:rPr>
            </w:pPr>
            <w:r w:rsidRPr="00DB0608">
              <w:rPr>
                <w:rFonts w:ascii="Times New Roman" w:hAnsi="Times New Roman" w:cs="Times New Roman"/>
              </w:rPr>
              <w:t>Проверка соответствия документов и сведений установленным критериям для принятия решения</w:t>
            </w:r>
            <w:r w:rsidRPr="007C601D">
              <w:rPr>
                <w:rFonts w:ascii="Times New Roman" w:hAnsi="Times New Roman" w:cs="Times New Roman"/>
              </w:rPr>
              <w:t xml:space="preserve"> предоставления муниципальной услуги</w:t>
            </w:r>
          </w:p>
          <w:p w:rsidR="006E3BCC" w:rsidRPr="007C601D" w:rsidRDefault="006E3BCC" w:rsidP="0014061B">
            <w:pPr>
              <w:spacing w:line="276" w:lineRule="auto"/>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shd w:val="clear" w:color="auto" w:fill="FFFFFF"/>
          </w:tcPr>
          <w:p w:rsidR="006E3BCC" w:rsidRPr="007C601D" w:rsidRDefault="006E3BCC" w:rsidP="003A6EC3">
            <w:pPr>
              <w:spacing w:line="276" w:lineRule="auto"/>
              <w:rPr>
                <w:rFonts w:ascii="Times New Roman" w:hAnsi="Times New Roman" w:cs="Times New Roman"/>
              </w:rPr>
            </w:pPr>
            <w:r w:rsidRPr="007C601D">
              <w:rPr>
                <w:rFonts w:ascii="Times New Roman" w:hAnsi="Times New Roman" w:cs="Times New Roman"/>
              </w:rPr>
              <w:t xml:space="preserve">До </w:t>
            </w:r>
            <w:r w:rsidR="003A6EC3">
              <w:rPr>
                <w:rFonts w:ascii="Times New Roman" w:hAnsi="Times New Roman" w:cs="Times New Roman"/>
              </w:rPr>
              <w:t xml:space="preserve">5 </w:t>
            </w:r>
            <w:r w:rsidRPr="007C601D">
              <w:rPr>
                <w:rFonts w:ascii="Times New Roman" w:hAnsi="Times New Roman" w:cs="Times New Roman"/>
              </w:rPr>
              <w:t>рабочих дней</w:t>
            </w:r>
          </w:p>
        </w:tc>
        <w:tc>
          <w:tcPr>
            <w:tcW w:w="2162" w:type="dxa"/>
            <w:gridSpan w:val="2"/>
            <w:tcBorders>
              <w:top w:val="single" w:sz="4" w:space="0" w:color="auto"/>
              <w:left w:val="single" w:sz="4" w:space="0" w:color="auto"/>
              <w:bottom w:val="single" w:sz="4" w:space="0" w:color="auto"/>
            </w:tcBorders>
            <w:shd w:val="clear" w:color="auto" w:fill="FFFFFF"/>
          </w:tcPr>
          <w:p w:rsidR="006E3BCC" w:rsidRPr="007C601D" w:rsidRDefault="00776098" w:rsidP="0014061B">
            <w:pPr>
              <w:spacing w:line="276" w:lineRule="auto"/>
              <w:rPr>
                <w:rFonts w:ascii="Times New Roman" w:hAnsi="Times New Roman" w:cs="Times New Roman"/>
              </w:rPr>
            </w:pPr>
            <w:r>
              <w:rPr>
                <w:rFonts w:ascii="Times New Roman" w:hAnsi="Times New Roman" w:cs="Times New Roman"/>
              </w:rPr>
              <w:t>должностное лицо Уполномоче</w:t>
            </w:r>
            <w:r w:rsidR="006E3BCC" w:rsidRPr="007C601D">
              <w:rPr>
                <w:rFonts w:ascii="Times New Roman" w:hAnsi="Times New Roman" w:cs="Times New Roman"/>
              </w:rPr>
              <w:t>нного орган</w:t>
            </w:r>
            <w:r w:rsidR="003A6EC3">
              <w:rPr>
                <w:rFonts w:ascii="Times New Roman" w:hAnsi="Times New Roman" w:cs="Times New Roman"/>
              </w:rPr>
              <w:t>а, ответственное за предоставление муниципаль</w:t>
            </w:r>
            <w:r w:rsidR="006E3BCC" w:rsidRPr="007C601D">
              <w:rPr>
                <w:rFonts w:ascii="Times New Roman" w:hAnsi="Times New Roman" w:cs="Times New Roman"/>
              </w:rPr>
              <w:t>ной услуги</w:t>
            </w:r>
          </w:p>
        </w:tc>
        <w:tc>
          <w:tcPr>
            <w:tcW w:w="2430" w:type="dxa"/>
            <w:gridSpan w:val="2"/>
            <w:tcBorders>
              <w:top w:val="single" w:sz="4" w:space="0" w:color="auto"/>
              <w:left w:val="single" w:sz="4" w:space="0" w:color="auto"/>
              <w:bottom w:val="single" w:sz="4" w:space="0" w:color="auto"/>
            </w:tcBorders>
            <w:shd w:val="clear" w:color="auto" w:fill="FFFFFF"/>
          </w:tcPr>
          <w:p w:rsidR="006E3BCC" w:rsidRPr="007C601D" w:rsidRDefault="00030491" w:rsidP="00030491">
            <w:pPr>
              <w:spacing w:line="276" w:lineRule="auto"/>
              <w:rPr>
                <w:rFonts w:ascii="Times New Roman" w:hAnsi="Times New Roman" w:cs="Times New Roman"/>
              </w:rPr>
            </w:pPr>
            <w:r w:rsidRPr="00030491">
              <w:rPr>
                <w:rFonts w:ascii="Times New Roman" w:hAnsi="Times New Roman" w:cs="Times New Roman"/>
              </w:rPr>
              <w:t>Уполномоченный орган) / ГИС</w:t>
            </w:r>
          </w:p>
        </w:tc>
        <w:tc>
          <w:tcPr>
            <w:tcW w:w="1579" w:type="dxa"/>
            <w:gridSpan w:val="3"/>
            <w:tcBorders>
              <w:top w:val="single" w:sz="4" w:space="0" w:color="auto"/>
              <w:left w:val="single" w:sz="4" w:space="0" w:color="auto"/>
              <w:bottom w:val="single" w:sz="4" w:space="0" w:color="auto"/>
            </w:tcBorders>
            <w:shd w:val="clear" w:color="auto" w:fill="FFFFFF"/>
          </w:tcPr>
          <w:p w:rsidR="006E3BCC" w:rsidRPr="007C601D" w:rsidRDefault="006E3BCC" w:rsidP="0014061B">
            <w:pPr>
              <w:spacing w:line="276" w:lineRule="auto"/>
              <w:rPr>
                <w:rFonts w:ascii="Times New Roman" w:hAnsi="Times New Roman" w:cs="Times New Roman"/>
              </w:rPr>
            </w:pPr>
            <w:r w:rsidRPr="007C601D">
              <w:rPr>
                <w:rFonts w:ascii="Times New Roman" w:hAnsi="Times New Roman" w:cs="Times New Roman"/>
              </w:rPr>
              <w:t xml:space="preserve">основания отказа в </w:t>
            </w:r>
            <w:proofErr w:type="spellStart"/>
            <w:r w:rsidRPr="007C601D">
              <w:rPr>
                <w:rFonts w:ascii="Times New Roman" w:hAnsi="Times New Roman" w:cs="Times New Roman"/>
              </w:rPr>
              <w:t>предостав</w:t>
            </w:r>
            <w:r w:rsidR="00776098">
              <w:rPr>
                <w:rFonts w:ascii="Times New Roman" w:hAnsi="Times New Roman" w:cs="Times New Roman"/>
              </w:rPr>
              <w:t>ле</w:t>
            </w:r>
            <w:proofErr w:type="spellEnd"/>
          </w:p>
          <w:p w:rsidR="006E3BCC" w:rsidRPr="007C601D" w:rsidRDefault="006E3BCC" w:rsidP="00B16812">
            <w:pPr>
              <w:spacing w:line="276" w:lineRule="auto"/>
              <w:rPr>
                <w:rFonts w:ascii="Times New Roman" w:hAnsi="Times New Roman" w:cs="Times New Roman"/>
              </w:rPr>
            </w:pPr>
            <w:proofErr w:type="spellStart"/>
            <w:r w:rsidRPr="007C601D">
              <w:rPr>
                <w:rFonts w:ascii="Times New Roman" w:hAnsi="Times New Roman" w:cs="Times New Roman"/>
              </w:rPr>
              <w:t>нии</w:t>
            </w:r>
            <w:proofErr w:type="spellEnd"/>
            <w:r w:rsidRPr="007C601D">
              <w:rPr>
                <w:rFonts w:ascii="Times New Roman" w:hAnsi="Times New Roman" w:cs="Times New Roman"/>
              </w:rPr>
              <w:t xml:space="preserve"> </w:t>
            </w:r>
            <w:proofErr w:type="spellStart"/>
            <w:r w:rsidRPr="007C601D">
              <w:rPr>
                <w:rFonts w:ascii="Times New Roman" w:hAnsi="Times New Roman" w:cs="Times New Roman"/>
              </w:rPr>
              <w:t>муници</w:t>
            </w:r>
            <w:proofErr w:type="spellEnd"/>
            <w:r w:rsidR="00776098">
              <w:rPr>
                <w:rFonts w:ascii="Times New Roman" w:hAnsi="Times New Roman" w:cs="Times New Roman"/>
              </w:rPr>
              <w:t xml:space="preserve"> </w:t>
            </w:r>
            <w:proofErr w:type="spellStart"/>
            <w:r w:rsidR="00776098">
              <w:rPr>
                <w:rFonts w:ascii="Times New Roman" w:hAnsi="Times New Roman" w:cs="Times New Roman"/>
              </w:rPr>
              <w:t>па</w:t>
            </w:r>
            <w:r w:rsidRPr="007C601D">
              <w:rPr>
                <w:rFonts w:ascii="Times New Roman" w:hAnsi="Times New Roman" w:cs="Times New Roman"/>
              </w:rPr>
              <w:t>льной</w:t>
            </w:r>
            <w:proofErr w:type="spellEnd"/>
            <w:r w:rsidRPr="007C601D">
              <w:rPr>
                <w:rFonts w:ascii="Times New Roman" w:hAnsi="Times New Roman" w:cs="Times New Roman"/>
              </w:rPr>
              <w:t xml:space="preserve"> услуги, предусмотренные пунктом </w:t>
            </w:r>
            <w:r w:rsidR="00BC0285">
              <w:rPr>
                <w:rFonts w:ascii="Times New Roman" w:hAnsi="Times New Roman" w:cs="Times New Roman"/>
              </w:rPr>
              <w:t>2.19</w:t>
            </w:r>
            <w:r w:rsidR="00B16812">
              <w:rPr>
                <w:rFonts w:ascii="Times New Roman" w:hAnsi="Times New Roman" w:cs="Times New Roman"/>
              </w:rPr>
              <w:t xml:space="preserve"> </w:t>
            </w:r>
            <w:proofErr w:type="spellStart"/>
            <w:r w:rsidR="00776098" w:rsidRPr="007C601D">
              <w:rPr>
                <w:rFonts w:ascii="Times New Roman" w:hAnsi="Times New Roman" w:cs="Times New Roman"/>
              </w:rPr>
              <w:t>Админи</w:t>
            </w:r>
            <w:proofErr w:type="spellEnd"/>
            <w:r w:rsidR="00B16812">
              <w:rPr>
                <w:rFonts w:ascii="Times New Roman" w:hAnsi="Times New Roman" w:cs="Times New Roman"/>
              </w:rPr>
              <w:t xml:space="preserve"> </w:t>
            </w:r>
            <w:proofErr w:type="spellStart"/>
            <w:r w:rsidR="00776098" w:rsidRPr="007C601D">
              <w:rPr>
                <w:rFonts w:ascii="Times New Roman" w:hAnsi="Times New Roman" w:cs="Times New Roman"/>
              </w:rPr>
              <w:t>стр</w:t>
            </w:r>
            <w:r w:rsidR="00B16812">
              <w:rPr>
                <w:rFonts w:ascii="Times New Roman" w:hAnsi="Times New Roman" w:cs="Times New Roman"/>
              </w:rPr>
              <w:t>а</w:t>
            </w:r>
            <w:r w:rsidR="00776098" w:rsidRPr="007C601D">
              <w:rPr>
                <w:rFonts w:ascii="Times New Roman" w:hAnsi="Times New Roman" w:cs="Times New Roman"/>
              </w:rPr>
              <w:t>тивного</w:t>
            </w:r>
            <w:proofErr w:type="spellEnd"/>
            <w:r w:rsidR="00776098" w:rsidRPr="007C601D">
              <w:rPr>
                <w:rFonts w:ascii="Times New Roman" w:hAnsi="Times New Roman" w:cs="Times New Roman"/>
              </w:rPr>
              <w:t xml:space="preserve"> регламента</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cPr>
          <w:p w:rsidR="006E3BCC" w:rsidRPr="007C601D" w:rsidRDefault="00B16812" w:rsidP="0037472B">
            <w:pPr>
              <w:spacing w:line="276" w:lineRule="auto"/>
              <w:rPr>
                <w:rFonts w:ascii="Times New Roman" w:hAnsi="Times New Roman" w:cs="Times New Roman"/>
              </w:rPr>
            </w:pPr>
            <w:r w:rsidRPr="00B16812">
              <w:rPr>
                <w:rFonts w:ascii="Times New Roman" w:hAnsi="Times New Roman" w:cs="Times New Roman"/>
              </w:rPr>
              <w:t xml:space="preserve">проект результата предоставления муниципальной услуги по форме, приведенной в </w:t>
            </w:r>
            <w:r w:rsidR="00316A45">
              <w:rPr>
                <w:rFonts w:ascii="Times New Roman" w:hAnsi="Times New Roman" w:cs="Times New Roman"/>
              </w:rPr>
              <w:t xml:space="preserve">приложении № </w:t>
            </w:r>
            <w:r w:rsidR="0037472B">
              <w:rPr>
                <w:rFonts w:ascii="Times New Roman" w:hAnsi="Times New Roman" w:cs="Times New Roman"/>
              </w:rPr>
              <w:t xml:space="preserve">3, </w:t>
            </w:r>
            <w:r w:rsidR="00946450">
              <w:rPr>
                <w:rFonts w:ascii="Times New Roman" w:hAnsi="Times New Roman" w:cs="Times New Roman"/>
              </w:rPr>
              <w:t xml:space="preserve">№ 4, </w:t>
            </w:r>
            <w:r w:rsidR="0037472B">
              <w:rPr>
                <w:rFonts w:ascii="Times New Roman" w:hAnsi="Times New Roman" w:cs="Times New Roman"/>
              </w:rPr>
              <w:t xml:space="preserve">№ </w:t>
            </w:r>
            <w:r w:rsidR="00BC0285">
              <w:rPr>
                <w:rFonts w:ascii="Times New Roman" w:hAnsi="Times New Roman" w:cs="Times New Roman"/>
              </w:rPr>
              <w:t>5</w:t>
            </w:r>
            <w:r w:rsidR="00316A45">
              <w:rPr>
                <w:rFonts w:ascii="Times New Roman" w:hAnsi="Times New Roman" w:cs="Times New Roman"/>
              </w:rPr>
              <w:t xml:space="preserve"> </w:t>
            </w:r>
            <w:r w:rsidRPr="00B16812">
              <w:rPr>
                <w:rFonts w:ascii="Times New Roman" w:hAnsi="Times New Roman" w:cs="Times New Roman"/>
              </w:rPr>
              <w:t>Административно</w:t>
            </w:r>
            <w:r w:rsidR="00316A45">
              <w:rPr>
                <w:rFonts w:ascii="Times New Roman" w:hAnsi="Times New Roman" w:cs="Times New Roman"/>
              </w:rPr>
              <w:t>го</w:t>
            </w:r>
            <w:r w:rsidRPr="00B16812">
              <w:rPr>
                <w:rFonts w:ascii="Times New Roman" w:hAnsi="Times New Roman" w:cs="Times New Roman"/>
              </w:rPr>
              <w:t xml:space="preserve"> регламент</w:t>
            </w:r>
            <w:r w:rsidR="00316A45">
              <w:rPr>
                <w:rFonts w:ascii="Times New Roman" w:hAnsi="Times New Roman" w:cs="Times New Roman"/>
              </w:rPr>
              <w:t>а</w:t>
            </w:r>
            <w:r w:rsidR="00030491">
              <w:rPr>
                <w:rFonts w:ascii="Times New Roman" w:hAnsi="Times New Roman" w:cs="Times New Roman"/>
              </w:rPr>
              <w:t xml:space="preserve"> предоставления муниципальной услуги</w:t>
            </w:r>
          </w:p>
        </w:tc>
      </w:tr>
      <w:tr w:rsidR="0014061B" w:rsidRPr="007C601D" w:rsidTr="0028490A">
        <w:trPr>
          <w:gridAfter w:val="1"/>
          <w:wAfter w:w="40" w:type="dxa"/>
          <w:trHeight w:hRule="exact" w:val="363"/>
          <w:jc w:val="center"/>
        </w:trPr>
        <w:tc>
          <w:tcPr>
            <w:tcW w:w="15733" w:type="dxa"/>
            <w:gridSpan w:val="12"/>
            <w:tcBorders>
              <w:top w:val="single" w:sz="4" w:space="0" w:color="auto"/>
              <w:left w:val="single" w:sz="4" w:space="0" w:color="auto"/>
              <w:bottom w:val="single" w:sz="4" w:space="0" w:color="auto"/>
              <w:right w:val="single" w:sz="4" w:space="0" w:color="auto"/>
            </w:tcBorders>
            <w:shd w:val="clear" w:color="auto" w:fill="FFFFFF"/>
          </w:tcPr>
          <w:p w:rsidR="0014061B" w:rsidRPr="007C601D" w:rsidRDefault="0014061B" w:rsidP="0014061B">
            <w:pPr>
              <w:pStyle w:val="af0"/>
              <w:shd w:val="clear" w:color="auto" w:fill="FFFFFF"/>
              <w:spacing w:line="276" w:lineRule="auto"/>
              <w:ind w:left="450"/>
              <w:jc w:val="center"/>
              <w:rPr>
                <w:rFonts w:ascii="Times New Roman" w:hAnsi="Times New Roman" w:cs="Times New Roman"/>
              </w:rPr>
            </w:pPr>
            <w:r w:rsidRPr="007C601D">
              <w:rPr>
                <w:rFonts w:ascii="Times New Roman" w:hAnsi="Times New Roman" w:cs="Times New Roman"/>
              </w:rPr>
              <w:lastRenderedPageBreak/>
              <w:t>4.Принятие решения о предоставлении муниципальной услуги</w:t>
            </w:r>
          </w:p>
          <w:p w:rsidR="0014061B" w:rsidRPr="00DB0608" w:rsidRDefault="0014061B" w:rsidP="00DB0608">
            <w:pPr>
              <w:shd w:val="clear" w:color="auto" w:fill="FFFFFF"/>
              <w:spacing w:line="276" w:lineRule="auto"/>
              <w:rPr>
                <w:rFonts w:ascii="Times New Roman" w:hAnsi="Times New Roman" w:cs="Times New Roman"/>
              </w:rPr>
            </w:pPr>
          </w:p>
          <w:p w:rsidR="0014061B" w:rsidRPr="007C601D" w:rsidRDefault="0014061B" w:rsidP="0014061B">
            <w:pPr>
              <w:spacing w:line="276" w:lineRule="auto"/>
              <w:jc w:val="center"/>
              <w:rPr>
                <w:rFonts w:ascii="Times New Roman" w:hAnsi="Times New Roman" w:cs="Times New Roman"/>
              </w:rPr>
            </w:pPr>
          </w:p>
        </w:tc>
      </w:tr>
      <w:tr w:rsidR="00CC4D31" w:rsidRPr="007C601D" w:rsidTr="0028490A">
        <w:trPr>
          <w:gridAfter w:val="1"/>
          <w:wAfter w:w="40" w:type="dxa"/>
          <w:trHeight w:hRule="exact" w:val="1778"/>
          <w:jc w:val="center"/>
        </w:trPr>
        <w:tc>
          <w:tcPr>
            <w:tcW w:w="2391" w:type="dxa"/>
            <w:vMerge w:val="restart"/>
            <w:tcBorders>
              <w:top w:val="single" w:sz="4" w:space="0" w:color="auto"/>
              <w:left w:val="single" w:sz="4" w:space="0" w:color="auto"/>
            </w:tcBorders>
            <w:shd w:val="clear" w:color="auto" w:fill="FFFFFF"/>
          </w:tcPr>
          <w:p w:rsidR="00CC4D31" w:rsidRPr="007C601D" w:rsidRDefault="00CC4D31" w:rsidP="0014061B">
            <w:pPr>
              <w:shd w:val="clear" w:color="auto" w:fill="FFFFFF"/>
              <w:spacing w:line="276" w:lineRule="auto"/>
              <w:rPr>
                <w:rFonts w:ascii="Times New Roman" w:hAnsi="Times New Roman" w:cs="Times New Roman"/>
              </w:rPr>
            </w:pPr>
            <w:r w:rsidRPr="007C601D">
              <w:rPr>
                <w:rFonts w:ascii="Times New Roman" w:hAnsi="Times New Roman" w:cs="Times New Roman"/>
              </w:rPr>
              <w:t>проект результата</w:t>
            </w:r>
          </w:p>
          <w:p w:rsidR="00CC4D31" w:rsidRPr="007C601D" w:rsidRDefault="00CC4D31" w:rsidP="0014061B">
            <w:pPr>
              <w:shd w:val="clear" w:color="auto" w:fill="FFFFFF"/>
              <w:spacing w:line="276" w:lineRule="auto"/>
              <w:rPr>
                <w:rFonts w:ascii="Times New Roman" w:hAnsi="Times New Roman" w:cs="Times New Roman"/>
              </w:rPr>
            </w:pPr>
            <w:r w:rsidRPr="007C601D">
              <w:rPr>
                <w:rFonts w:ascii="Times New Roman" w:hAnsi="Times New Roman" w:cs="Times New Roman"/>
              </w:rPr>
              <w:t>предоставления</w:t>
            </w:r>
          </w:p>
          <w:p w:rsidR="00CC4D31" w:rsidRPr="007C601D" w:rsidRDefault="00CC4D31" w:rsidP="0014061B">
            <w:pPr>
              <w:shd w:val="clear" w:color="auto" w:fill="FFFFFF"/>
              <w:spacing w:line="276" w:lineRule="auto"/>
              <w:rPr>
                <w:rFonts w:ascii="Times New Roman" w:hAnsi="Times New Roman" w:cs="Times New Roman"/>
              </w:rPr>
            </w:pPr>
            <w:r w:rsidRPr="007C601D">
              <w:rPr>
                <w:rFonts w:ascii="Times New Roman" w:hAnsi="Times New Roman" w:cs="Times New Roman"/>
              </w:rPr>
              <w:t>муниципальной</w:t>
            </w:r>
          </w:p>
          <w:p w:rsidR="00CC4D31" w:rsidRPr="007C601D" w:rsidRDefault="00CC4D31" w:rsidP="0014061B">
            <w:pPr>
              <w:spacing w:line="276" w:lineRule="auto"/>
              <w:rPr>
                <w:rFonts w:ascii="Times New Roman" w:hAnsi="Times New Roman" w:cs="Times New Roman"/>
              </w:rPr>
            </w:pPr>
            <w:r w:rsidRPr="007C601D">
              <w:rPr>
                <w:rFonts w:ascii="Times New Roman" w:hAnsi="Times New Roman" w:cs="Times New Roman"/>
              </w:rPr>
              <w:t>услуги</w:t>
            </w:r>
          </w:p>
        </w:tc>
        <w:tc>
          <w:tcPr>
            <w:tcW w:w="3366" w:type="dxa"/>
            <w:tcBorders>
              <w:top w:val="single" w:sz="4" w:space="0" w:color="auto"/>
              <w:left w:val="single" w:sz="4" w:space="0" w:color="auto"/>
              <w:bottom w:val="single" w:sz="4" w:space="0" w:color="auto"/>
            </w:tcBorders>
            <w:shd w:val="clear" w:color="auto" w:fill="FFFFFF"/>
          </w:tcPr>
          <w:p w:rsidR="00CC4D31" w:rsidRPr="00030491" w:rsidRDefault="00CC4D31" w:rsidP="00EA6F90">
            <w:pPr>
              <w:pStyle w:val="a9"/>
              <w:shd w:val="clear" w:color="auto" w:fill="auto"/>
              <w:ind w:firstLine="0"/>
              <w:rPr>
                <w:sz w:val="24"/>
                <w:szCs w:val="24"/>
              </w:rPr>
            </w:pPr>
            <w:r w:rsidRPr="00030491">
              <w:rPr>
                <w:sz w:val="24"/>
                <w:szCs w:val="24"/>
              </w:rPr>
              <w:t>Принятие решения о предоставления муниципальной услуги или об отказе в предоставлении услуги</w:t>
            </w:r>
          </w:p>
        </w:tc>
        <w:tc>
          <w:tcPr>
            <w:tcW w:w="1843" w:type="dxa"/>
            <w:gridSpan w:val="2"/>
            <w:vMerge w:val="restart"/>
            <w:tcBorders>
              <w:top w:val="single" w:sz="4" w:space="0" w:color="auto"/>
              <w:left w:val="single" w:sz="4" w:space="0" w:color="auto"/>
            </w:tcBorders>
            <w:shd w:val="clear" w:color="auto" w:fill="FFFFFF"/>
          </w:tcPr>
          <w:p w:rsidR="00CC4D31" w:rsidRPr="00030491" w:rsidRDefault="00CC4D31" w:rsidP="0014061B">
            <w:pPr>
              <w:shd w:val="clear" w:color="auto" w:fill="FFFFFF"/>
              <w:spacing w:line="276" w:lineRule="auto"/>
              <w:jc w:val="center"/>
            </w:pPr>
            <w:r w:rsidRPr="007C601D">
              <w:rPr>
                <w:rFonts w:ascii="Times New Roman" w:hAnsi="Times New Roman" w:cs="Times New Roman"/>
              </w:rPr>
              <w:t>До 1 часа</w:t>
            </w:r>
          </w:p>
        </w:tc>
        <w:tc>
          <w:tcPr>
            <w:tcW w:w="2182" w:type="dxa"/>
            <w:gridSpan w:val="3"/>
            <w:vMerge w:val="restart"/>
            <w:tcBorders>
              <w:top w:val="single" w:sz="4" w:space="0" w:color="auto"/>
              <w:left w:val="single" w:sz="4" w:space="0" w:color="auto"/>
            </w:tcBorders>
            <w:shd w:val="clear" w:color="auto" w:fill="FFFFFF"/>
          </w:tcPr>
          <w:p w:rsidR="00CC4D31" w:rsidRPr="00030491" w:rsidRDefault="00903F5C" w:rsidP="00EA6F90">
            <w:pPr>
              <w:pStyle w:val="a9"/>
              <w:shd w:val="clear" w:color="auto" w:fill="auto"/>
              <w:ind w:firstLine="0"/>
              <w:rPr>
                <w:sz w:val="24"/>
                <w:szCs w:val="24"/>
              </w:rPr>
            </w:pPr>
            <w:r>
              <w:rPr>
                <w:sz w:val="24"/>
                <w:szCs w:val="24"/>
              </w:rPr>
              <w:t>Д</w:t>
            </w:r>
            <w:r w:rsidR="00CC4D31" w:rsidRPr="00030491">
              <w:rPr>
                <w:sz w:val="24"/>
                <w:szCs w:val="24"/>
              </w:rPr>
              <w:t>олжностн</w:t>
            </w:r>
            <w:r w:rsidR="00CC4D31">
              <w:rPr>
                <w:sz w:val="24"/>
                <w:szCs w:val="24"/>
              </w:rPr>
              <w:t>ое лицо Уполномо</w:t>
            </w:r>
            <w:r w:rsidR="00CC4D31" w:rsidRPr="00030491">
              <w:rPr>
                <w:sz w:val="24"/>
                <w:szCs w:val="24"/>
              </w:rPr>
              <w:t>ченного органа</w:t>
            </w:r>
            <w:r w:rsidR="00CC4D31">
              <w:rPr>
                <w:sz w:val="24"/>
                <w:szCs w:val="24"/>
              </w:rPr>
              <w:t>,</w:t>
            </w:r>
            <w:r w:rsidR="00CC4D31">
              <w:t xml:space="preserve"> </w:t>
            </w:r>
            <w:r w:rsidR="00CC4D31" w:rsidRPr="00D40852">
              <w:rPr>
                <w:sz w:val="24"/>
                <w:szCs w:val="24"/>
              </w:rPr>
              <w:t>ответственное за предоставление муниципальной услуги</w:t>
            </w:r>
          </w:p>
        </w:tc>
        <w:tc>
          <w:tcPr>
            <w:tcW w:w="2410" w:type="dxa"/>
            <w:vMerge w:val="restart"/>
            <w:tcBorders>
              <w:top w:val="single" w:sz="4" w:space="0" w:color="auto"/>
              <w:left w:val="single" w:sz="4" w:space="0" w:color="auto"/>
            </w:tcBorders>
            <w:shd w:val="clear" w:color="auto" w:fill="FFFFFF"/>
          </w:tcPr>
          <w:p w:rsidR="00CC4D31" w:rsidRPr="00030491" w:rsidRDefault="00CC4D31" w:rsidP="00EA6F90">
            <w:pPr>
              <w:pStyle w:val="a9"/>
              <w:shd w:val="clear" w:color="auto" w:fill="auto"/>
              <w:ind w:firstLine="0"/>
              <w:rPr>
                <w:sz w:val="24"/>
                <w:szCs w:val="24"/>
              </w:rPr>
            </w:pPr>
            <w:r w:rsidRPr="00030491">
              <w:rPr>
                <w:sz w:val="24"/>
                <w:szCs w:val="24"/>
              </w:rPr>
              <w:t>Уполномоченны</w:t>
            </w:r>
            <w:r>
              <w:rPr>
                <w:sz w:val="24"/>
                <w:szCs w:val="24"/>
              </w:rPr>
              <w:t>й</w:t>
            </w:r>
          </w:p>
          <w:p w:rsidR="00CC4D31" w:rsidRPr="00030491" w:rsidRDefault="00CC4D31" w:rsidP="00EA6F90">
            <w:pPr>
              <w:pStyle w:val="a9"/>
              <w:shd w:val="clear" w:color="auto" w:fill="auto"/>
              <w:ind w:firstLine="0"/>
              <w:rPr>
                <w:sz w:val="24"/>
                <w:szCs w:val="24"/>
              </w:rPr>
            </w:pPr>
            <w:r w:rsidRPr="00030491">
              <w:rPr>
                <w:sz w:val="24"/>
                <w:szCs w:val="24"/>
              </w:rPr>
              <w:t>орган) / ГИС</w:t>
            </w:r>
          </w:p>
        </w:tc>
        <w:tc>
          <w:tcPr>
            <w:tcW w:w="1559" w:type="dxa"/>
            <w:gridSpan w:val="2"/>
            <w:vMerge w:val="restart"/>
            <w:tcBorders>
              <w:top w:val="single" w:sz="4" w:space="0" w:color="auto"/>
              <w:left w:val="single" w:sz="4" w:space="0" w:color="auto"/>
            </w:tcBorders>
            <w:shd w:val="clear" w:color="auto" w:fill="FFFFFF"/>
          </w:tcPr>
          <w:p w:rsidR="00CC4D31" w:rsidRPr="00030491" w:rsidRDefault="00CC4D31" w:rsidP="00EA6F90">
            <w:pPr>
              <w:spacing w:line="276" w:lineRule="auto"/>
              <w:rPr>
                <w:rFonts w:ascii="Times New Roman" w:hAnsi="Times New Roman" w:cs="Times New Roman"/>
              </w:rPr>
            </w:pPr>
          </w:p>
        </w:tc>
        <w:tc>
          <w:tcPr>
            <w:tcW w:w="1982" w:type="dxa"/>
            <w:gridSpan w:val="2"/>
            <w:vMerge w:val="restart"/>
            <w:tcBorders>
              <w:top w:val="single" w:sz="4" w:space="0" w:color="auto"/>
              <w:left w:val="single" w:sz="4" w:space="0" w:color="auto"/>
              <w:right w:val="single" w:sz="4" w:space="0" w:color="auto"/>
            </w:tcBorders>
            <w:shd w:val="clear" w:color="auto" w:fill="FFFFFF"/>
          </w:tcPr>
          <w:p w:rsidR="00CC4D31" w:rsidRDefault="00CC4D31" w:rsidP="00CC4D31">
            <w:pPr>
              <w:pStyle w:val="a9"/>
              <w:shd w:val="clear" w:color="auto" w:fill="auto"/>
              <w:ind w:firstLine="0"/>
              <w:rPr>
                <w:sz w:val="24"/>
                <w:szCs w:val="24"/>
              </w:rPr>
            </w:pPr>
            <w:r w:rsidRPr="00CC4D31">
              <w:rPr>
                <w:sz w:val="24"/>
                <w:szCs w:val="24"/>
              </w:rPr>
              <w:t xml:space="preserve">Результат предоставления муниципальной услуги по форме, приведенной в </w:t>
            </w:r>
            <w:r w:rsidRPr="0037472B">
              <w:rPr>
                <w:sz w:val="24"/>
                <w:szCs w:val="24"/>
              </w:rPr>
              <w:t xml:space="preserve">приложении № </w:t>
            </w:r>
            <w:r w:rsidR="0037472B">
              <w:rPr>
                <w:sz w:val="24"/>
                <w:szCs w:val="24"/>
              </w:rPr>
              <w:t>3</w:t>
            </w:r>
            <w:r w:rsidRPr="0037472B">
              <w:rPr>
                <w:sz w:val="24"/>
                <w:szCs w:val="24"/>
              </w:rPr>
              <w:t xml:space="preserve">, № </w:t>
            </w:r>
            <w:r w:rsidR="0037472B">
              <w:rPr>
                <w:sz w:val="24"/>
                <w:szCs w:val="24"/>
              </w:rPr>
              <w:t>4</w:t>
            </w:r>
            <w:r w:rsidR="00946450">
              <w:rPr>
                <w:sz w:val="24"/>
                <w:szCs w:val="24"/>
              </w:rPr>
              <w:t xml:space="preserve">, </w:t>
            </w:r>
            <w:r w:rsidR="00BC0285">
              <w:rPr>
                <w:sz w:val="24"/>
                <w:szCs w:val="24"/>
              </w:rPr>
              <w:t>№ 5</w:t>
            </w:r>
            <w:r w:rsidRPr="0037472B">
              <w:rPr>
                <w:sz w:val="24"/>
                <w:szCs w:val="24"/>
              </w:rPr>
              <w:t xml:space="preserve"> </w:t>
            </w:r>
            <w:r w:rsidRPr="00CC4D31">
              <w:rPr>
                <w:sz w:val="24"/>
                <w:szCs w:val="24"/>
              </w:rPr>
              <w:t>к</w:t>
            </w:r>
            <w:r>
              <w:rPr>
                <w:sz w:val="24"/>
                <w:szCs w:val="24"/>
              </w:rPr>
              <w:t xml:space="preserve"> </w:t>
            </w:r>
            <w:proofErr w:type="spellStart"/>
            <w:r w:rsidRPr="00CC4D31">
              <w:rPr>
                <w:sz w:val="24"/>
                <w:szCs w:val="24"/>
              </w:rPr>
              <w:t>Админист</w:t>
            </w:r>
            <w:r>
              <w:rPr>
                <w:sz w:val="24"/>
                <w:szCs w:val="24"/>
              </w:rPr>
              <w:t>ра</w:t>
            </w:r>
            <w:proofErr w:type="spellEnd"/>
          </w:p>
          <w:p w:rsidR="00CC4D31" w:rsidRPr="00CC4D31" w:rsidRDefault="00CC4D31" w:rsidP="00CC4D31">
            <w:pPr>
              <w:pStyle w:val="a9"/>
              <w:shd w:val="clear" w:color="auto" w:fill="auto"/>
              <w:ind w:firstLine="0"/>
              <w:rPr>
                <w:sz w:val="24"/>
                <w:szCs w:val="24"/>
              </w:rPr>
            </w:pPr>
            <w:proofErr w:type="spellStart"/>
            <w:r w:rsidRPr="00CC4D31">
              <w:rPr>
                <w:sz w:val="24"/>
                <w:szCs w:val="24"/>
              </w:rPr>
              <w:t>тивному</w:t>
            </w:r>
            <w:proofErr w:type="spellEnd"/>
            <w:r w:rsidRPr="00CC4D31">
              <w:rPr>
                <w:sz w:val="24"/>
                <w:szCs w:val="24"/>
              </w:rPr>
              <w:t xml:space="preserve"> </w:t>
            </w:r>
            <w:proofErr w:type="spellStart"/>
            <w:r w:rsidRPr="00CC4D31">
              <w:rPr>
                <w:sz w:val="24"/>
                <w:szCs w:val="24"/>
              </w:rPr>
              <w:t>регла</w:t>
            </w:r>
            <w:r>
              <w:rPr>
                <w:sz w:val="24"/>
                <w:szCs w:val="24"/>
              </w:rPr>
              <w:t>мен</w:t>
            </w:r>
            <w:proofErr w:type="spellEnd"/>
            <w:r>
              <w:rPr>
                <w:sz w:val="24"/>
                <w:szCs w:val="24"/>
              </w:rPr>
              <w:t xml:space="preserve"> </w:t>
            </w:r>
            <w:r w:rsidRPr="00CC4D31">
              <w:rPr>
                <w:sz w:val="24"/>
                <w:szCs w:val="24"/>
              </w:rPr>
              <w:t>ту, подписанный усиленной квалифицированной подписью руководителем Уполномоченного органа или иного уполномоченного им лица</w:t>
            </w:r>
          </w:p>
        </w:tc>
      </w:tr>
      <w:tr w:rsidR="00CC4D31" w:rsidRPr="007C601D" w:rsidTr="0028490A">
        <w:trPr>
          <w:gridAfter w:val="1"/>
          <w:wAfter w:w="40" w:type="dxa"/>
          <w:trHeight w:hRule="exact" w:val="3256"/>
          <w:jc w:val="center"/>
        </w:trPr>
        <w:tc>
          <w:tcPr>
            <w:tcW w:w="2391" w:type="dxa"/>
            <w:vMerge/>
            <w:tcBorders>
              <w:left w:val="single" w:sz="4" w:space="0" w:color="auto"/>
              <w:bottom w:val="single" w:sz="4" w:space="0" w:color="auto"/>
            </w:tcBorders>
            <w:shd w:val="clear" w:color="auto" w:fill="FFFFFF"/>
          </w:tcPr>
          <w:p w:rsidR="00CC4D31" w:rsidRPr="007C601D" w:rsidRDefault="00CC4D31" w:rsidP="0014061B">
            <w:pPr>
              <w:shd w:val="clear" w:color="auto" w:fill="FFFFFF"/>
              <w:spacing w:line="276" w:lineRule="auto"/>
              <w:rPr>
                <w:rFonts w:ascii="Times New Roman" w:hAnsi="Times New Roman" w:cs="Times New Roman"/>
              </w:rPr>
            </w:pPr>
          </w:p>
        </w:tc>
        <w:tc>
          <w:tcPr>
            <w:tcW w:w="3366" w:type="dxa"/>
            <w:tcBorders>
              <w:top w:val="single" w:sz="4" w:space="0" w:color="auto"/>
              <w:left w:val="single" w:sz="4" w:space="0" w:color="auto"/>
              <w:bottom w:val="single" w:sz="4" w:space="0" w:color="auto"/>
            </w:tcBorders>
            <w:shd w:val="clear" w:color="auto" w:fill="FFFFFF"/>
          </w:tcPr>
          <w:p w:rsidR="00CC4D31" w:rsidRPr="007C601D" w:rsidRDefault="00CC4D31" w:rsidP="0014061B">
            <w:pPr>
              <w:shd w:val="clear" w:color="auto" w:fill="FFFFFF"/>
              <w:spacing w:line="276" w:lineRule="auto"/>
              <w:ind w:hanging="2"/>
              <w:rPr>
                <w:rFonts w:ascii="Times New Roman" w:hAnsi="Times New Roman" w:cs="Times New Roman"/>
              </w:rPr>
            </w:pPr>
            <w:r w:rsidRPr="00CC4D31">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843" w:type="dxa"/>
            <w:gridSpan w:val="2"/>
            <w:vMerge/>
            <w:tcBorders>
              <w:left w:val="single" w:sz="4" w:space="0" w:color="auto"/>
              <w:bottom w:val="single" w:sz="4" w:space="0" w:color="auto"/>
            </w:tcBorders>
            <w:shd w:val="clear" w:color="auto" w:fill="FFFFFF"/>
          </w:tcPr>
          <w:p w:rsidR="00CC4D31" w:rsidRPr="007C601D" w:rsidRDefault="00CC4D31" w:rsidP="0014061B">
            <w:pPr>
              <w:shd w:val="clear" w:color="auto" w:fill="FFFFFF"/>
              <w:spacing w:line="276" w:lineRule="auto"/>
              <w:jc w:val="center"/>
              <w:rPr>
                <w:rFonts w:ascii="Times New Roman" w:hAnsi="Times New Roman" w:cs="Times New Roman"/>
              </w:rPr>
            </w:pPr>
          </w:p>
        </w:tc>
        <w:tc>
          <w:tcPr>
            <w:tcW w:w="2182" w:type="dxa"/>
            <w:gridSpan w:val="3"/>
            <w:vMerge/>
            <w:tcBorders>
              <w:left w:val="single" w:sz="4" w:space="0" w:color="auto"/>
              <w:bottom w:val="single" w:sz="4" w:space="0" w:color="auto"/>
            </w:tcBorders>
            <w:shd w:val="clear" w:color="auto" w:fill="FFFFFF"/>
          </w:tcPr>
          <w:p w:rsidR="00CC4D31" w:rsidRPr="007C601D" w:rsidRDefault="00CC4D31" w:rsidP="0014061B">
            <w:pPr>
              <w:shd w:val="clear" w:color="auto" w:fill="FFFFFF"/>
              <w:spacing w:line="276" w:lineRule="auto"/>
              <w:ind w:hanging="1"/>
              <w:rPr>
                <w:rFonts w:ascii="Times New Roman" w:hAnsi="Times New Roman" w:cs="Times New Roman"/>
              </w:rPr>
            </w:pPr>
          </w:p>
        </w:tc>
        <w:tc>
          <w:tcPr>
            <w:tcW w:w="2410" w:type="dxa"/>
            <w:vMerge/>
            <w:tcBorders>
              <w:left w:val="single" w:sz="4" w:space="0" w:color="auto"/>
              <w:bottom w:val="single" w:sz="4" w:space="0" w:color="auto"/>
            </w:tcBorders>
            <w:shd w:val="clear" w:color="auto" w:fill="FFFFFF"/>
          </w:tcPr>
          <w:p w:rsidR="00CC4D31" w:rsidRPr="007C601D" w:rsidRDefault="00CC4D31" w:rsidP="0014061B">
            <w:pPr>
              <w:spacing w:line="276" w:lineRule="auto"/>
              <w:rPr>
                <w:rFonts w:ascii="Times New Roman" w:hAnsi="Times New Roman" w:cs="Times New Roman"/>
              </w:rPr>
            </w:pPr>
          </w:p>
        </w:tc>
        <w:tc>
          <w:tcPr>
            <w:tcW w:w="1559" w:type="dxa"/>
            <w:gridSpan w:val="2"/>
            <w:vMerge/>
            <w:tcBorders>
              <w:left w:val="single" w:sz="4" w:space="0" w:color="auto"/>
              <w:bottom w:val="single" w:sz="4" w:space="0" w:color="auto"/>
            </w:tcBorders>
            <w:shd w:val="clear" w:color="auto" w:fill="FFFFFF"/>
          </w:tcPr>
          <w:p w:rsidR="00CC4D31" w:rsidRPr="007C601D" w:rsidRDefault="00CC4D31" w:rsidP="0014061B">
            <w:pPr>
              <w:spacing w:line="276" w:lineRule="auto"/>
              <w:rPr>
                <w:rFonts w:ascii="Times New Roman" w:hAnsi="Times New Roman" w:cs="Times New Roman"/>
              </w:rPr>
            </w:pPr>
          </w:p>
        </w:tc>
        <w:tc>
          <w:tcPr>
            <w:tcW w:w="1982" w:type="dxa"/>
            <w:gridSpan w:val="2"/>
            <w:vMerge/>
            <w:tcBorders>
              <w:left w:val="single" w:sz="4" w:space="0" w:color="auto"/>
              <w:bottom w:val="single" w:sz="4" w:space="0" w:color="auto"/>
              <w:right w:val="single" w:sz="4" w:space="0" w:color="auto"/>
            </w:tcBorders>
            <w:shd w:val="clear" w:color="auto" w:fill="FFFFFF"/>
          </w:tcPr>
          <w:p w:rsidR="00CC4D31" w:rsidRPr="007C601D" w:rsidRDefault="00CC4D31" w:rsidP="0014061B">
            <w:pPr>
              <w:shd w:val="clear" w:color="auto" w:fill="FFFFFF"/>
              <w:spacing w:line="276" w:lineRule="auto"/>
              <w:ind w:hanging="3"/>
              <w:rPr>
                <w:rFonts w:ascii="Times New Roman" w:hAnsi="Times New Roman" w:cs="Times New Roman"/>
              </w:rPr>
            </w:pPr>
          </w:p>
        </w:tc>
      </w:tr>
      <w:tr w:rsidR="0014061B" w:rsidRPr="007C601D" w:rsidTr="0028490A">
        <w:trPr>
          <w:gridAfter w:val="1"/>
          <w:wAfter w:w="40" w:type="dxa"/>
          <w:trHeight w:hRule="exact" w:val="429"/>
          <w:jc w:val="center"/>
        </w:trPr>
        <w:tc>
          <w:tcPr>
            <w:tcW w:w="15733" w:type="dxa"/>
            <w:gridSpan w:val="12"/>
            <w:tcBorders>
              <w:top w:val="single" w:sz="4" w:space="0" w:color="auto"/>
              <w:left w:val="single" w:sz="4" w:space="0" w:color="auto"/>
              <w:bottom w:val="single" w:sz="4" w:space="0" w:color="auto"/>
              <w:right w:val="single" w:sz="4" w:space="0" w:color="auto"/>
            </w:tcBorders>
            <w:shd w:val="clear" w:color="auto" w:fill="FFFFFF"/>
          </w:tcPr>
          <w:p w:rsidR="0014061B" w:rsidRPr="007C601D" w:rsidRDefault="0014061B" w:rsidP="0014061B">
            <w:pPr>
              <w:pStyle w:val="af0"/>
              <w:shd w:val="clear" w:color="auto" w:fill="FFFFFF"/>
              <w:spacing w:line="276" w:lineRule="auto"/>
              <w:ind w:left="450"/>
              <w:jc w:val="center"/>
              <w:rPr>
                <w:rFonts w:ascii="Times New Roman" w:hAnsi="Times New Roman" w:cs="Times New Roman"/>
              </w:rPr>
            </w:pPr>
            <w:r w:rsidRPr="007C601D">
              <w:rPr>
                <w:rFonts w:ascii="Times New Roman" w:hAnsi="Times New Roman" w:cs="Times New Roman"/>
              </w:rPr>
              <w:t>5.Выдача результата</w:t>
            </w:r>
          </w:p>
        </w:tc>
      </w:tr>
      <w:tr w:rsidR="004622CB" w:rsidRPr="007C601D" w:rsidTr="0028490A">
        <w:trPr>
          <w:gridAfter w:val="1"/>
          <w:wAfter w:w="40" w:type="dxa"/>
          <w:trHeight w:hRule="exact" w:val="2850"/>
          <w:jc w:val="center"/>
        </w:trPr>
        <w:tc>
          <w:tcPr>
            <w:tcW w:w="2391" w:type="dxa"/>
            <w:tcBorders>
              <w:top w:val="single" w:sz="4" w:space="0" w:color="auto"/>
              <w:left w:val="single" w:sz="4" w:space="0" w:color="auto"/>
              <w:bottom w:val="single" w:sz="4" w:space="0" w:color="auto"/>
            </w:tcBorders>
            <w:shd w:val="clear" w:color="auto" w:fill="FFFFFF"/>
          </w:tcPr>
          <w:p w:rsidR="004622CB" w:rsidRPr="004622CB" w:rsidRDefault="004622CB" w:rsidP="00EA6F90">
            <w:pPr>
              <w:pStyle w:val="a9"/>
              <w:shd w:val="clear" w:color="auto" w:fill="auto"/>
              <w:ind w:firstLine="0"/>
              <w:rPr>
                <w:sz w:val="24"/>
                <w:szCs w:val="24"/>
              </w:rPr>
            </w:pPr>
            <w:r w:rsidRPr="004622CB">
              <w:rPr>
                <w:sz w:val="24"/>
                <w:szCs w:val="24"/>
              </w:rPr>
              <w:t>формирование и регистрация</w:t>
            </w:r>
          </w:p>
          <w:p w:rsidR="004622CB" w:rsidRPr="004622CB" w:rsidRDefault="004622CB" w:rsidP="00EA6F90">
            <w:pPr>
              <w:pStyle w:val="a9"/>
              <w:shd w:val="clear" w:color="auto" w:fill="auto"/>
              <w:ind w:firstLine="0"/>
              <w:rPr>
                <w:b/>
                <w:sz w:val="24"/>
                <w:szCs w:val="24"/>
              </w:rPr>
            </w:pPr>
            <w:r w:rsidRPr="004622CB">
              <w:rPr>
                <w:sz w:val="24"/>
                <w:szCs w:val="24"/>
              </w:rPr>
              <w:t>результата муниципальной услуги, указанного в пункте 2.</w:t>
            </w:r>
            <w:r>
              <w:rPr>
                <w:sz w:val="24"/>
                <w:szCs w:val="24"/>
              </w:rPr>
              <w:t>4</w:t>
            </w:r>
            <w:r>
              <w:t xml:space="preserve"> </w:t>
            </w:r>
            <w:r w:rsidRPr="004622CB">
              <w:rPr>
                <w:sz w:val="24"/>
                <w:szCs w:val="24"/>
              </w:rPr>
              <w:t>Административного регламента, в форме электронного документа в ГИС</w:t>
            </w:r>
          </w:p>
        </w:tc>
        <w:tc>
          <w:tcPr>
            <w:tcW w:w="3366" w:type="dxa"/>
            <w:tcBorders>
              <w:top w:val="single" w:sz="4" w:space="0" w:color="auto"/>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jc w:val="both"/>
              <w:rPr>
                <w:sz w:val="24"/>
                <w:szCs w:val="24"/>
              </w:rPr>
            </w:pPr>
            <w:r w:rsidRPr="007C601D">
              <w:rPr>
                <w:sz w:val="24"/>
                <w:szCs w:val="24"/>
              </w:rPr>
              <w:t>Регистрация результата предоставления муниципальной услуги</w:t>
            </w:r>
          </w:p>
        </w:tc>
        <w:tc>
          <w:tcPr>
            <w:tcW w:w="1843" w:type="dxa"/>
            <w:gridSpan w:val="2"/>
            <w:tcBorders>
              <w:top w:val="single" w:sz="4" w:space="0" w:color="auto"/>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sidRPr="007C601D">
              <w:rPr>
                <w:sz w:val="24"/>
                <w:szCs w:val="24"/>
              </w:rPr>
              <w:t>после окончания процедуры принятия решения (в общий срок предоставления муниципальной услуги не включается)</w:t>
            </w:r>
          </w:p>
        </w:tc>
        <w:tc>
          <w:tcPr>
            <w:tcW w:w="2182" w:type="dxa"/>
            <w:gridSpan w:val="3"/>
            <w:tcBorders>
              <w:top w:val="single" w:sz="4" w:space="0" w:color="auto"/>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Pr>
                <w:sz w:val="24"/>
                <w:szCs w:val="24"/>
              </w:rPr>
              <w:t>должностное лицо Уполномо</w:t>
            </w:r>
            <w:r w:rsidRPr="007C601D">
              <w:rPr>
                <w:sz w:val="24"/>
                <w:szCs w:val="24"/>
              </w:rPr>
              <w:t>ченного органа, ответ</w:t>
            </w:r>
            <w:r>
              <w:rPr>
                <w:sz w:val="24"/>
                <w:szCs w:val="24"/>
              </w:rPr>
              <w:t>ственное за предоставление муницип</w:t>
            </w:r>
            <w:r w:rsidRPr="007C601D">
              <w:rPr>
                <w:sz w:val="24"/>
                <w:szCs w:val="24"/>
              </w:rPr>
              <w:t>альной услуги</w:t>
            </w:r>
          </w:p>
        </w:tc>
        <w:tc>
          <w:tcPr>
            <w:tcW w:w="2410" w:type="dxa"/>
            <w:tcBorders>
              <w:top w:val="single" w:sz="4" w:space="0" w:color="auto"/>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sidRPr="007C601D">
              <w:rPr>
                <w:sz w:val="24"/>
                <w:szCs w:val="24"/>
              </w:rPr>
              <w:t>Уполномоченный орган) / ГИС</w:t>
            </w:r>
          </w:p>
        </w:tc>
        <w:tc>
          <w:tcPr>
            <w:tcW w:w="1559" w:type="dxa"/>
            <w:gridSpan w:val="2"/>
            <w:tcBorders>
              <w:top w:val="single" w:sz="4" w:space="0" w:color="auto"/>
              <w:left w:val="single" w:sz="4" w:space="0" w:color="auto"/>
              <w:bottom w:val="single" w:sz="4" w:space="0" w:color="auto"/>
            </w:tcBorders>
            <w:shd w:val="clear" w:color="auto" w:fill="FFFFFF"/>
          </w:tcPr>
          <w:p w:rsidR="004622CB" w:rsidRPr="007C601D" w:rsidRDefault="004622CB" w:rsidP="0014061B">
            <w:pPr>
              <w:spacing w:line="276" w:lineRule="auto"/>
              <w:rPr>
                <w:rFonts w:ascii="Times New Roman" w:hAnsi="Times New Roman" w:cs="Times New Roman"/>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sidRPr="007C601D">
              <w:rPr>
                <w:sz w:val="24"/>
                <w:szCs w:val="24"/>
              </w:rPr>
              <w:t>Внесение сведений о конечном результате предоставления муниципальной услуги</w:t>
            </w:r>
          </w:p>
        </w:tc>
      </w:tr>
      <w:tr w:rsidR="004622CB" w:rsidRPr="007C601D" w:rsidTr="0028490A">
        <w:trPr>
          <w:gridAfter w:val="1"/>
          <w:wAfter w:w="40" w:type="dxa"/>
          <w:trHeight w:val="5807"/>
          <w:jc w:val="center"/>
        </w:trPr>
        <w:tc>
          <w:tcPr>
            <w:tcW w:w="2391" w:type="dxa"/>
            <w:vMerge w:val="restart"/>
            <w:tcBorders>
              <w:top w:val="single" w:sz="4" w:space="0" w:color="auto"/>
              <w:left w:val="single" w:sz="4" w:space="0" w:color="auto"/>
              <w:bottom w:val="nil"/>
            </w:tcBorders>
            <w:shd w:val="clear" w:color="auto" w:fill="FFFFFF"/>
          </w:tcPr>
          <w:p w:rsidR="004622CB" w:rsidRPr="00BF4570" w:rsidRDefault="004622CB" w:rsidP="00EA6F90">
            <w:pPr>
              <w:pStyle w:val="a9"/>
              <w:shd w:val="clear" w:color="auto" w:fill="auto"/>
              <w:ind w:firstLine="0"/>
            </w:pPr>
          </w:p>
        </w:tc>
        <w:tc>
          <w:tcPr>
            <w:tcW w:w="3366" w:type="dxa"/>
            <w:vMerge w:val="restart"/>
            <w:tcBorders>
              <w:top w:val="single" w:sz="4" w:space="0" w:color="auto"/>
              <w:left w:val="single" w:sz="4" w:space="0" w:color="auto"/>
              <w:bottom w:val="nil"/>
            </w:tcBorders>
            <w:shd w:val="clear" w:color="auto" w:fill="FFFFFF"/>
          </w:tcPr>
          <w:p w:rsidR="004622CB" w:rsidRPr="007C601D" w:rsidRDefault="004622CB" w:rsidP="0014061B">
            <w:pPr>
              <w:pStyle w:val="a9"/>
              <w:shd w:val="clear" w:color="auto" w:fill="auto"/>
              <w:ind w:right="176" w:firstLine="0"/>
              <w:jc w:val="both"/>
              <w:rPr>
                <w:sz w:val="24"/>
                <w:szCs w:val="24"/>
              </w:rPr>
            </w:pPr>
            <w:r w:rsidRPr="007C601D">
              <w:rPr>
                <w:sz w:val="24"/>
                <w:szCs w:val="24"/>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w:t>
            </w:r>
          </w:p>
          <w:p w:rsidR="004622CB" w:rsidRPr="007C601D" w:rsidRDefault="004622CB" w:rsidP="0014061B">
            <w:pPr>
              <w:pStyle w:val="a9"/>
              <w:ind w:firstLine="0"/>
              <w:jc w:val="both"/>
              <w:rPr>
                <w:sz w:val="24"/>
                <w:szCs w:val="24"/>
              </w:rPr>
            </w:pPr>
            <w:r w:rsidRPr="007C601D">
              <w:rPr>
                <w:sz w:val="24"/>
                <w:szCs w:val="24"/>
              </w:rPr>
              <w:t>квалифицированной электронной подписью уполномоченного должностного лица Уполномоченного органа</w:t>
            </w:r>
          </w:p>
        </w:tc>
        <w:tc>
          <w:tcPr>
            <w:tcW w:w="1843" w:type="dxa"/>
            <w:gridSpan w:val="2"/>
            <w:vMerge w:val="restart"/>
            <w:tcBorders>
              <w:top w:val="single" w:sz="4" w:space="0" w:color="auto"/>
              <w:left w:val="single" w:sz="4" w:space="0" w:color="auto"/>
              <w:bottom w:val="nil"/>
            </w:tcBorders>
            <w:shd w:val="clear" w:color="auto" w:fill="FFFFFF"/>
          </w:tcPr>
          <w:p w:rsidR="004622CB" w:rsidRPr="007C601D" w:rsidRDefault="004622CB" w:rsidP="0014061B">
            <w:pPr>
              <w:pStyle w:val="a9"/>
              <w:shd w:val="clear" w:color="auto" w:fill="auto"/>
              <w:ind w:left="55" w:right="178" w:firstLine="0"/>
              <w:rPr>
                <w:sz w:val="24"/>
                <w:szCs w:val="24"/>
              </w:rPr>
            </w:pPr>
            <w:r w:rsidRPr="007C601D">
              <w:rPr>
                <w:sz w:val="24"/>
                <w:szCs w:val="24"/>
              </w:rPr>
              <w:t xml:space="preserve">в сроки, установленные соглашением о взаимодействии между </w:t>
            </w:r>
            <w:proofErr w:type="spellStart"/>
            <w:r w:rsidRPr="007C601D">
              <w:rPr>
                <w:sz w:val="24"/>
                <w:szCs w:val="24"/>
              </w:rPr>
              <w:t>Уполномо</w:t>
            </w:r>
            <w:proofErr w:type="spellEnd"/>
            <w:r w:rsidRPr="007C601D">
              <w:rPr>
                <w:sz w:val="24"/>
                <w:szCs w:val="24"/>
              </w:rPr>
              <w:t xml:space="preserve"> </w:t>
            </w:r>
            <w:proofErr w:type="spellStart"/>
            <w:r w:rsidRPr="007C601D">
              <w:rPr>
                <w:sz w:val="24"/>
                <w:szCs w:val="24"/>
              </w:rPr>
              <w:t>ченным</w:t>
            </w:r>
            <w:proofErr w:type="spellEnd"/>
            <w:r w:rsidRPr="007C601D">
              <w:rPr>
                <w:sz w:val="24"/>
                <w:szCs w:val="24"/>
              </w:rPr>
              <w:t xml:space="preserve"> органом и </w:t>
            </w:r>
            <w:proofErr w:type="spellStart"/>
            <w:r w:rsidRPr="007C601D">
              <w:rPr>
                <w:sz w:val="24"/>
                <w:szCs w:val="24"/>
              </w:rPr>
              <w:t>многофункци</w:t>
            </w:r>
            <w:proofErr w:type="spellEnd"/>
            <w:r w:rsidRPr="007C601D">
              <w:rPr>
                <w:sz w:val="24"/>
                <w:szCs w:val="24"/>
              </w:rPr>
              <w:t xml:space="preserve"> </w:t>
            </w:r>
            <w:proofErr w:type="spellStart"/>
            <w:r w:rsidRPr="007C601D">
              <w:rPr>
                <w:sz w:val="24"/>
                <w:szCs w:val="24"/>
              </w:rPr>
              <w:t>ональным</w:t>
            </w:r>
            <w:proofErr w:type="spellEnd"/>
            <w:r w:rsidRPr="007C601D">
              <w:rPr>
                <w:sz w:val="24"/>
                <w:szCs w:val="24"/>
              </w:rPr>
              <w:t xml:space="preserve"> центром</w:t>
            </w:r>
          </w:p>
          <w:p w:rsidR="004622CB" w:rsidRPr="007C601D" w:rsidRDefault="004622CB" w:rsidP="0014061B">
            <w:pPr>
              <w:pStyle w:val="a9"/>
              <w:shd w:val="clear" w:color="auto" w:fill="auto"/>
              <w:ind w:firstLine="0"/>
              <w:rPr>
                <w:sz w:val="24"/>
                <w:szCs w:val="24"/>
              </w:rPr>
            </w:pPr>
          </w:p>
          <w:p w:rsidR="004622CB" w:rsidRPr="007C601D" w:rsidRDefault="004622CB" w:rsidP="0014061B">
            <w:pPr>
              <w:jc w:val="center"/>
              <w:rPr>
                <w:rFonts w:ascii="Times New Roman" w:hAnsi="Times New Roman" w:cs="Times New Roman"/>
              </w:rPr>
            </w:pPr>
          </w:p>
        </w:tc>
        <w:tc>
          <w:tcPr>
            <w:tcW w:w="2182" w:type="dxa"/>
            <w:gridSpan w:val="3"/>
            <w:tcBorders>
              <w:top w:val="single" w:sz="4" w:space="0" w:color="auto"/>
              <w:left w:val="single" w:sz="4" w:space="0" w:color="auto"/>
              <w:bottom w:val="nil"/>
            </w:tcBorders>
            <w:shd w:val="clear" w:color="auto" w:fill="FFFFFF"/>
          </w:tcPr>
          <w:p w:rsidR="004622CB" w:rsidRPr="007C601D" w:rsidRDefault="004622CB" w:rsidP="004622CB">
            <w:pPr>
              <w:pStyle w:val="a9"/>
              <w:shd w:val="clear" w:color="auto" w:fill="auto"/>
              <w:ind w:firstLine="0"/>
              <w:rPr>
                <w:sz w:val="24"/>
                <w:szCs w:val="24"/>
              </w:rPr>
            </w:pPr>
            <w:r w:rsidRPr="007C601D">
              <w:rPr>
                <w:sz w:val="24"/>
                <w:szCs w:val="24"/>
              </w:rPr>
              <w:t>должностное лицо Уполномоченного орган</w:t>
            </w:r>
            <w:r>
              <w:rPr>
                <w:sz w:val="24"/>
                <w:szCs w:val="24"/>
              </w:rPr>
              <w:t>а, ответственное за предоставле</w:t>
            </w:r>
            <w:r w:rsidRPr="007C601D">
              <w:rPr>
                <w:sz w:val="24"/>
                <w:szCs w:val="24"/>
              </w:rPr>
              <w:t>ние муниципальной услуги</w:t>
            </w:r>
          </w:p>
        </w:tc>
        <w:tc>
          <w:tcPr>
            <w:tcW w:w="2410" w:type="dxa"/>
            <w:vMerge w:val="restart"/>
            <w:tcBorders>
              <w:top w:val="single" w:sz="4" w:space="0" w:color="auto"/>
              <w:left w:val="single" w:sz="4" w:space="0" w:color="auto"/>
              <w:bottom w:val="nil"/>
            </w:tcBorders>
            <w:shd w:val="clear" w:color="auto" w:fill="FFFFFF"/>
          </w:tcPr>
          <w:p w:rsidR="004622CB" w:rsidRPr="007C601D" w:rsidRDefault="004622CB" w:rsidP="0014061B">
            <w:pPr>
              <w:spacing w:line="276" w:lineRule="auto"/>
              <w:rPr>
                <w:rFonts w:ascii="Times New Roman" w:hAnsi="Times New Roman" w:cs="Times New Roman"/>
              </w:rPr>
            </w:pPr>
            <w:r w:rsidRPr="007C601D">
              <w:rPr>
                <w:rFonts w:ascii="Times New Roman" w:hAnsi="Times New Roman" w:cs="Times New Roman"/>
              </w:rPr>
              <w:t>Уполномоченный орган) / АИС</w:t>
            </w:r>
          </w:p>
          <w:p w:rsidR="004622CB" w:rsidRPr="007C601D" w:rsidRDefault="004622CB" w:rsidP="0014061B">
            <w:pPr>
              <w:pStyle w:val="a9"/>
              <w:shd w:val="clear" w:color="auto" w:fill="auto"/>
              <w:ind w:firstLine="0"/>
              <w:rPr>
                <w:sz w:val="24"/>
                <w:szCs w:val="24"/>
              </w:rPr>
            </w:pPr>
            <w:r w:rsidRPr="007C601D">
              <w:rPr>
                <w:rFonts w:eastAsia="Arial Unicode MS"/>
                <w:sz w:val="24"/>
                <w:szCs w:val="24"/>
              </w:rPr>
              <w:t>МФЦ</w:t>
            </w:r>
          </w:p>
        </w:tc>
        <w:tc>
          <w:tcPr>
            <w:tcW w:w="1559" w:type="dxa"/>
            <w:gridSpan w:val="2"/>
            <w:tcBorders>
              <w:top w:val="single" w:sz="4" w:space="0" w:color="auto"/>
              <w:left w:val="single" w:sz="4" w:space="0" w:color="auto"/>
              <w:bottom w:val="nil"/>
            </w:tcBorders>
            <w:shd w:val="clear" w:color="auto" w:fill="FFFFFF"/>
          </w:tcPr>
          <w:p w:rsidR="004622CB" w:rsidRPr="007C601D" w:rsidRDefault="004622CB" w:rsidP="0014061B">
            <w:pPr>
              <w:spacing w:line="276" w:lineRule="auto"/>
              <w:rPr>
                <w:rFonts w:ascii="Times New Roman" w:hAnsi="Times New Roman" w:cs="Times New Roman"/>
              </w:rPr>
            </w:pPr>
            <w:r w:rsidRPr="007C601D">
              <w:rPr>
                <w:rFonts w:ascii="Times New Roman" w:hAnsi="Times New Roman" w:cs="Times New Roman"/>
              </w:rPr>
              <w:t>Указание заявителем в Запросе способа выдачи результата муниципальной услуги в многофункци</w:t>
            </w:r>
            <w:r>
              <w:rPr>
                <w:rFonts w:ascii="Times New Roman" w:hAnsi="Times New Roman" w:cs="Times New Roman"/>
              </w:rPr>
              <w:t>ональ</w:t>
            </w:r>
            <w:r w:rsidRPr="007C601D">
              <w:rPr>
                <w:rFonts w:ascii="Times New Roman" w:hAnsi="Times New Roman" w:cs="Times New Roman"/>
              </w:rPr>
              <w:t>ном центре, а также подача Запроса через многофункциональный центр</w:t>
            </w:r>
          </w:p>
        </w:tc>
        <w:tc>
          <w:tcPr>
            <w:tcW w:w="1982" w:type="dxa"/>
            <w:gridSpan w:val="2"/>
            <w:vMerge w:val="restart"/>
            <w:tcBorders>
              <w:top w:val="single" w:sz="4" w:space="0" w:color="auto"/>
              <w:left w:val="single" w:sz="4" w:space="0" w:color="auto"/>
              <w:bottom w:val="nil"/>
              <w:right w:val="single" w:sz="4" w:space="0" w:color="auto"/>
            </w:tcBorders>
            <w:shd w:val="clear" w:color="auto" w:fill="FFFFFF"/>
          </w:tcPr>
          <w:p w:rsidR="004622CB" w:rsidRPr="007C601D" w:rsidRDefault="004622CB" w:rsidP="0014061B">
            <w:pPr>
              <w:pStyle w:val="a9"/>
              <w:shd w:val="clear" w:color="auto" w:fill="auto"/>
              <w:ind w:left="25" w:firstLine="25"/>
              <w:rPr>
                <w:sz w:val="24"/>
                <w:szCs w:val="24"/>
              </w:rPr>
            </w:pPr>
            <w:r w:rsidRPr="007C601D">
              <w:rPr>
                <w:sz w:val="24"/>
                <w:szCs w:val="24"/>
              </w:rPr>
              <w:t>выдача результата муниципальной услуги заявителю в форме бумажного документа, подтверждающего содержание электронного документа</w:t>
            </w:r>
          </w:p>
          <w:p w:rsidR="004622CB" w:rsidRPr="007C601D" w:rsidRDefault="004622CB" w:rsidP="0014061B">
            <w:pPr>
              <w:pStyle w:val="a9"/>
              <w:shd w:val="clear" w:color="auto" w:fill="auto"/>
              <w:ind w:left="25" w:firstLine="25"/>
              <w:rPr>
                <w:sz w:val="24"/>
                <w:szCs w:val="24"/>
              </w:rPr>
            </w:pPr>
            <w:r w:rsidRPr="007C601D">
              <w:rPr>
                <w:sz w:val="24"/>
                <w:szCs w:val="24"/>
              </w:rPr>
              <w:t>печатью многофункционального центра; внесение сведений в ГИС о выдаче</w:t>
            </w:r>
          </w:p>
          <w:p w:rsidR="004622CB" w:rsidRPr="007C601D" w:rsidRDefault="004622CB" w:rsidP="004622CB">
            <w:pPr>
              <w:pStyle w:val="a9"/>
              <w:ind w:firstLine="0"/>
              <w:rPr>
                <w:sz w:val="24"/>
                <w:szCs w:val="24"/>
              </w:rPr>
            </w:pPr>
            <w:r w:rsidRPr="007C601D">
              <w:rPr>
                <w:sz w:val="24"/>
                <w:szCs w:val="24"/>
              </w:rPr>
              <w:t>результата муниципальной услуги</w:t>
            </w:r>
          </w:p>
        </w:tc>
      </w:tr>
      <w:tr w:rsidR="004622CB" w:rsidRPr="007C601D" w:rsidTr="0028490A">
        <w:trPr>
          <w:gridAfter w:val="1"/>
          <w:wAfter w:w="40" w:type="dxa"/>
          <w:trHeight w:hRule="exact" w:val="64"/>
          <w:jc w:val="center"/>
        </w:trPr>
        <w:tc>
          <w:tcPr>
            <w:tcW w:w="2391" w:type="dxa"/>
            <w:vMerge/>
            <w:tcBorders>
              <w:left w:val="single" w:sz="4" w:space="0" w:color="auto"/>
              <w:bottom w:val="single" w:sz="4" w:space="0" w:color="auto"/>
            </w:tcBorders>
            <w:shd w:val="clear" w:color="auto" w:fill="FFFFFF"/>
          </w:tcPr>
          <w:p w:rsidR="004622CB" w:rsidRPr="007C601D" w:rsidRDefault="004622CB" w:rsidP="0014061B">
            <w:pPr>
              <w:shd w:val="clear" w:color="auto" w:fill="FFFFFF"/>
              <w:spacing w:line="276" w:lineRule="auto"/>
              <w:rPr>
                <w:rFonts w:ascii="Times New Roman" w:hAnsi="Times New Roman" w:cs="Times New Roman"/>
              </w:rPr>
            </w:pPr>
          </w:p>
        </w:tc>
        <w:tc>
          <w:tcPr>
            <w:tcW w:w="3366" w:type="dxa"/>
            <w:vMerge/>
            <w:tcBorders>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jc w:val="both"/>
              <w:rPr>
                <w:sz w:val="24"/>
                <w:szCs w:val="24"/>
              </w:rPr>
            </w:pPr>
          </w:p>
        </w:tc>
        <w:tc>
          <w:tcPr>
            <w:tcW w:w="1843" w:type="dxa"/>
            <w:gridSpan w:val="2"/>
            <w:vMerge/>
            <w:tcBorders>
              <w:left w:val="single" w:sz="4" w:space="0" w:color="auto"/>
              <w:bottom w:val="single" w:sz="4" w:space="0" w:color="auto"/>
            </w:tcBorders>
            <w:shd w:val="clear" w:color="auto" w:fill="FFFFFF"/>
          </w:tcPr>
          <w:p w:rsidR="004622CB" w:rsidRPr="007C601D" w:rsidRDefault="004622CB" w:rsidP="0014061B">
            <w:pPr>
              <w:jc w:val="center"/>
              <w:rPr>
                <w:rFonts w:ascii="Times New Roman" w:hAnsi="Times New Roman" w:cs="Times New Roman"/>
              </w:rPr>
            </w:pPr>
          </w:p>
        </w:tc>
        <w:tc>
          <w:tcPr>
            <w:tcW w:w="2182" w:type="dxa"/>
            <w:gridSpan w:val="3"/>
            <w:tcBorders>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p>
        </w:tc>
        <w:tc>
          <w:tcPr>
            <w:tcW w:w="2410" w:type="dxa"/>
            <w:vMerge/>
            <w:tcBorders>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p>
        </w:tc>
        <w:tc>
          <w:tcPr>
            <w:tcW w:w="1559" w:type="dxa"/>
            <w:gridSpan w:val="2"/>
            <w:tcBorders>
              <w:left w:val="single" w:sz="4" w:space="0" w:color="auto"/>
              <w:bottom w:val="single" w:sz="4" w:space="0" w:color="auto"/>
            </w:tcBorders>
            <w:shd w:val="clear" w:color="auto" w:fill="FFFFFF"/>
          </w:tcPr>
          <w:p w:rsidR="004622CB" w:rsidRPr="007C601D" w:rsidRDefault="004622CB" w:rsidP="0014061B">
            <w:pPr>
              <w:spacing w:line="276" w:lineRule="auto"/>
              <w:rPr>
                <w:rFonts w:ascii="Times New Roman" w:hAnsi="Times New Roman" w:cs="Times New Roman"/>
              </w:rPr>
            </w:pPr>
          </w:p>
        </w:tc>
        <w:tc>
          <w:tcPr>
            <w:tcW w:w="1982" w:type="dxa"/>
            <w:gridSpan w:val="2"/>
            <w:vMerge/>
            <w:tcBorders>
              <w:left w:val="single" w:sz="4" w:space="0" w:color="auto"/>
              <w:bottom w:val="single" w:sz="4" w:space="0" w:color="auto"/>
              <w:right w:val="single" w:sz="4" w:space="0" w:color="auto"/>
            </w:tcBorders>
            <w:shd w:val="clear" w:color="auto" w:fill="FFFFFF"/>
          </w:tcPr>
          <w:p w:rsidR="004622CB" w:rsidRPr="007C601D" w:rsidRDefault="004622CB" w:rsidP="0014061B">
            <w:pPr>
              <w:pStyle w:val="a9"/>
              <w:shd w:val="clear" w:color="auto" w:fill="auto"/>
              <w:ind w:firstLine="0"/>
              <w:rPr>
                <w:sz w:val="24"/>
                <w:szCs w:val="24"/>
              </w:rPr>
            </w:pPr>
          </w:p>
        </w:tc>
      </w:tr>
      <w:tr w:rsidR="004622CB" w:rsidRPr="007C601D" w:rsidTr="0028490A">
        <w:trPr>
          <w:gridAfter w:val="1"/>
          <w:wAfter w:w="40" w:type="dxa"/>
          <w:trHeight w:hRule="exact" w:val="2284"/>
          <w:jc w:val="center"/>
        </w:trPr>
        <w:tc>
          <w:tcPr>
            <w:tcW w:w="2391" w:type="dxa"/>
            <w:tcBorders>
              <w:top w:val="single" w:sz="4" w:space="0" w:color="auto"/>
              <w:left w:val="single" w:sz="4" w:space="0" w:color="auto"/>
              <w:bottom w:val="single" w:sz="4" w:space="0" w:color="auto"/>
            </w:tcBorders>
            <w:shd w:val="clear" w:color="auto" w:fill="FFFFFF"/>
          </w:tcPr>
          <w:p w:rsidR="004622CB" w:rsidRPr="007C601D" w:rsidRDefault="004622CB" w:rsidP="0014061B">
            <w:pPr>
              <w:shd w:val="clear" w:color="auto" w:fill="FFFFFF"/>
              <w:spacing w:line="276" w:lineRule="auto"/>
              <w:rPr>
                <w:rFonts w:ascii="Times New Roman" w:hAnsi="Times New Roman" w:cs="Times New Roman"/>
              </w:rPr>
            </w:pPr>
          </w:p>
        </w:tc>
        <w:tc>
          <w:tcPr>
            <w:tcW w:w="3366" w:type="dxa"/>
            <w:tcBorders>
              <w:top w:val="single" w:sz="4" w:space="0" w:color="auto"/>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sidRPr="007C601D">
              <w:rPr>
                <w:sz w:val="24"/>
                <w:szCs w:val="24"/>
              </w:rPr>
              <w:t>Направление заявителю результата предоставления муниципальной услуги в личный кабинет на ЕПГУ</w:t>
            </w:r>
          </w:p>
        </w:tc>
        <w:tc>
          <w:tcPr>
            <w:tcW w:w="1843" w:type="dxa"/>
            <w:gridSpan w:val="2"/>
            <w:tcBorders>
              <w:top w:val="single" w:sz="4" w:space="0" w:color="auto"/>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sidRPr="007C601D">
              <w:rPr>
                <w:sz w:val="24"/>
                <w:szCs w:val="24"/>
              </w:rPr>
              <w:t>В день регистрации результата предоставления муниципальной услуги</w:t>
            </w:r>
          </w:p>
        </w:tc>
        <w:tc>
          <w:tcPr>
            <w:tcW w:w="2182" w:type="dxa"/>
            <w:gridSpan w:val="3"/>
            <w:tcBorders>
              <w:top w:val="single" w:sz="4" w:space="0" w:color="auto"/>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Pr>
                <w:sz w:val="24"/>
                <w:szCs w:val="24"/>
              </w:rPr>
              <w:t>должностное лицо Уполномо</w:t>
            </w:r>
            <w:r w:rsidRPr="007C601D">
              <w:rPr>
                <w:sz w:val="24"/>
                <w:szCs w:val="24"/>
              </w:rPr>
              <w:t>ченного орга</w:t>
            </w:r>
            <w:r w:rsidR="00F9153B">
              <w:rPr>
                <w:sz w:val="24"/>
                <w:szCs w:val="24"/>
              </w:rPr>
              <w:t>на, ответственное за предоставление муниципаль</w:t>
            </w:r>
            <w:r w:rsidRPr="007C601D">
              <w:rPr>
                <w:sz w:val="24"/>
                <w:szCs w:val="24"/>
              </w:rPr>
              <w:t>ной услуги</w:t>
            </w:r>
          </w:p>
        </w:tc>
        <w:tc>
          <w:tcPr>
            <w:tcW w:w="2410" w:type="dxa"/>
            <w:tcBorders>
              <w:top w:val="single" w:sz="4" w:space="0" w:color="auto"/>
              <w:left w:val="single" w:sz="4" w:space="0" w:color="auto"/>
              <w:bottom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sidRPr="007C601D">
              <w:rPr>
                <w:sz w:val="24"/>
                <w:szCs w:val="24"/>
              </w:rPr>
              <w:t>ГИС</w:t>
            </w:r>
          </w:p>
        </w:tc>
        <w:tc>
          <w:tcPr>
            <w:tcW w:w="1559" w:type="dxa"/>
            <w:gridSpan w:val="2"/>
            <w:tcBorders>
              <w:top w:val="single" w:sz="4" w:space="0" w:color="auto"/>
              <w:left w:val="single" w:sz="4" w:space="0" w:color="auto"/>
              <w:bottom w:val="single" w:sz="4" w:space="0" w:color="auto"/>
            </w:tcBorders>
            <w:shd w:val="clear" w:color="auto" w:fill="FFFFFF"/>
          </w:tcPr>
          <w:p w:rsidR="004622CB" w:rsidRPr="007C601D" w:rsidRDefault="004622CB" w:rsidP="0014061B">
            <w:pPr>
              <w:spacing w:line="276" w:lineRule="auto"/>
              <w:rPr>
                <w:rFonts w:ascii="Times New Roman" w:hAnsi="Times New Roman" w:cs="Times New Roman"/>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rsidR="004622CB" w:rsidRPr="007C601D" w:rsidRDefault="004622CB" w:rsidP="0014061B">
            <w:pPr>
              <w:pStyle w:val="a9"/>
              <w:shd w:val="clear" w:color="auto" w:fill="auto"/>
              <w:ind w:firstLine="0"/>
              <w:rPr>
                <w:sz w:val="24"/>
                <w:szCs w:val="24"/>
              </w:rPr>
            </w:pPr>
            <w:r w:rsidRPr="007C601D">
              <w:rPr>
                <w:sz w:val="24"/>
                <w:szCs w:val="24"/>
              </w:rPr>
              <w:t>Результат муниципальной услуги, направленный заявителю на личный кабинет на ЕПГУ</w:t>
            </w:r>
          </w:p>
        </w:tc>
      </w:tr>
    </w:tbl>
    <w:p w:rsidR="0014061B" w:rsidRPr="007C601D" w:rsidRDefault="0014061B" w:rsidP="00316A45">
      <w:pPr>
        <w:autoSpaceDE w:val="0"/>
        <w:autoSpaceDN w:val="0"/>
        <w:adjustRightInd w:val="0"/>
        <w:jc w:val="center"/>
        <w:rPr>
          <w:rFonts w:ascii="Times New Roman" w:hAnsi="Times New Roman" w:cs="Times New Roman"/>
          <w:bCs/>
          <w:highlight w:val="yellow"/>
        </w:rPr>
      </w:pPr>
    </w:p>
    <w:sectPr w:rsidR="0014061B" w:rsidRPr="007C601D" w:rsidSect="00316A45">
      <w:headerReference w:type="default" r:id="rId15"/>
      <w:pgSz w:w="16840" w:h="11900" w:orient="landscape"/>
      <w:pgMar w:top="1701" w:right="1134" w:bottom="851" w:left="1134" w:header="0" w:footer="191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7DC" w:rsidRDefault="007667DC">
      <w:r>
        <w:separator/>
      </w:r>
    </w:p>
  </w:endnote>
  <w:endnote w:type="continuationSeparator" w:id="0">
    <w:p w:rsidR="007667DC" w:rsidRDefault="0076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7DC" w:rsidRDefault="007667DC">
      <w:r>
        <w:separator/>
      </w:r>
    </w:p>
  </w:footnote>
  <w:footnote w:type="continuationSeparator" w:id="0">
    <w:p w:rsidR="007667DC" w:rsidRDefault="0076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32" w:rsidRPr="00A50751" w:rsidRDefault="00115F32">
    <w:pPr>
      <w:pStyle w:val="af2"/>
      <w:jc w:val="center"/>
    </w:pPr>
    <w:r>
      <w:rPr>
        <w:noProof/>
      </w:rPr>
      <w:fldChar w:fldCharType="begin"/>
    </w:r>
    <w:r>
      <w:rPr>
        <w:noProof/>
      </w:rPr>
      <w:instrText>PAGE   \* MERGEFORMAT</w:instrText>
    </w:r>
    <w:r>
      <w:rPr>
        <w:noProof/>
      </w:rPr>
      <w:fldChar w:fldCharType="separate"/>
    </w:r>
    <w:r w:rsidRPr="00556739">
      <w:rPr>
        <w:noProof/>
      </w:rPr>
      <w:t>36</w:t>
    </w:r>
    <w:r>
      <w:rPr>
        <w:noProof/>
      </w:rPr>
      <w:fldChar w:fldCharType="end"/>
    </w:r>
  </w:p>
  <w:p w:rsidR="00115F32" w:rsidRDefault="00115F3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32" w:rsidRDefault="00115F32" w:rsidP="0014061B">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32" w:rsidRDefault="00115F32">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32" w:rsidRDefault="00115F3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A76"/>
    <w:multiLevelType w:val="multilevel"/>
    <w:tmpl w:val="BA829E74"/>
    <w:lvl w:ilvl="0">
      <w:start w:val="2"/>
      <w:numFmt w:val="decimal"/>
      <w:lvlText w:val="%1."/>
      <w:lvlJc w:val="left"/>
      <w:pPr>
        <w:ind w:left="564" w:hanging="564"/>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EC78C5"/>
    <w:multiLevelType w:val="multilevel"/>
    <w:tmpl w:val="F5A679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435E7"/>
    <w:multiLevelType w:val="multilevel"/>
    <w:tmpl w:val="3AAC6C0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B8E7ED2"/>
    <w:multiLevelType w:val="multilevel"/>
    <w:tmpl w:val="406A6CD2"/>
    <w:lvl w:ilvl="0">
      <w:start w:val="6"/>
      <w:numFmt w:val="decimal"/>
      <w:lvlText w:val="%1."/>
      <w:lvlJc w:val="left"/>
      <w:pPr>
        <w:ind w:left="360" w:hanging="360"/>
      </w:pPr>
      <w:rPr>
        <w:rFonts w:hint="default"/>
      </w:rPr>
    </w:lvl>
    <w:lvl w:ilvl="1">
      <w:start w:val="5"/>
      <w:numFmt w:val="decimal"/>
      <w:lvlText w:val="%1.%2."/>
      <w:lvlJc w:val="left"/>
      <w:pPr>
        <w:ind w:left="2689" w:hanging="360"/>
      </w:pPr>
      <w:rPr>
        <w:rFonts w:hint="default"/>
      </w:rPr>
    </w:lvl>
    <w:lvl w:ilvl="2">
      <w:start w:val="1"/>
      <w:numFmt w:val="decimal"/>
      <w:lvlText w:val="%1.%2.%3."/>
      <w:lvlJc w:val="left"/>
      <w:pPr>
        <w:ind w:left="5378" w:hanging="720"/>
      </w:pPr>
      <w:rPr>
        <w:rFonts w:hint="default"/>
      </w:rPr>
    </w:lvl>
    <w:lvl w:ilvl="3">
      <w:start w:val="1"/>
      <w:numFmt w:val="decimal"/>
      <w:lvlText w:val="%1.%2.%3.%4."/>
      <w:lvlJc w:val="left"/>
      <w:pPr>
        <w:ind w:left="7707" w:hanging="720"/>
      </w:pPr>
      <w:rPr>
        <w:rFonts w:hint="default"/>
      </w:rPr>
    </w:lvl>
    <w:lvl w:ilvl="4">
      <w:start w:val="1"/>
      <w:numFmt w:val="decimal"/>
      <w:lvlText w:val="%1.%2.%3.%4.%5."/>
      <w:lvlJc w:val="left"/>
      <w:pPr>
        <w:ind w:left="10396" w:hanging="1080"/>
      </w:pPr>
      <w:rPr>
        <w:rFonts w:hint="default"/>
      </w:rPr>
    </w:lvl>
    <w:lvl w:ilvl="5">
      <w:start w:val="1"/>
      <w:numFmt w:val="decimal"/>
      <w:lvlText w:val="%1.%2.%3.%4.%5.%6."/>
      <w:lvlJc w:val="left"/>
      <w:pPr>
        <w:ind w:left="12725" w:hanging="1080"/>
      </w:pPr>
      <w:rPr>
        <w:rFonts w:hint="default"/>
      </w:rPr>
    </w:lvl>
    <w:lvl w:ilvl="6">
      <w:start w:val="1"/>
      <w:numFmt w:val="decimal"/>
      <w:lvlText w:val="%1.%2.%3.%4.%5.%6.%7."/>
      <w:lvlJc w:val="left"/>
      <w:pPr>
        <w:ind w:left="15414" w:hanging="1440"/>
      </w:pPr>
      <w:rPr>
        <w:rFonts w:hint="default"/>
      </w:rPr>
    </w:lvl>
    <w:lvl w:ilvl="7">
      <w:start w:val="1"/>
      <w:numFmt w:val="decimal"/>
      <w:lvlText w:val="%1.%2.%3.%4.%5.%6.%7.%8."/>
      <w:lvlJc w:val="left"/>
      <w:pPr>
        <w:ind w:left="17743" w:hanging="1440"/>
      </w:pPr>
      <w:rPr>
        <w:rFonts w:hint="default"/>
      </w:rPr>
    </w:lvl>
    <w:lvl w:ilvl="8">
      <w:start w:val="1"/>
      <w:numFmt w:val="decimal"/>
      <w:lvlText w:val="%1.%2.%3.%4.%5.%6.%7.%8.%9."/>
      <w:lvlJc w:val="left"/>
      <w:pPr>
        <w:ind w:left="20432" w:hanging="1800"/>
      </w:pPr>
      <w:rPr>
        <w:rFonts w:hint="default"/>
      </w:rPr>
    </w:lvl>
  </w:abstractNum>
  <w:abstractNum w:abstractNumId="4">
    <w:nsid w:val="0BE7606A"/>
    <w:multiLevelType w:val="hybridMultilevel"/>
    <w:tmpl w:val="69BE344E"/>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A4BA0"/>
    <w:multiLevelType w:val="multilevel"/>
    <w:tmpl w:val="18943F9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DB63FEA"/>
    <w:multiLevelType w:val="multilevel"/>
    <w:tmpl w:val="5672BD8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DB642F6"/>
    <w:multiLevelType w:val="hybridMultilevel"/>
    <w:tmpl w:val="D47C5076"/>
    <w:lvl w:ilvl="0" w:tplc="3852FC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50671F"/>
    <w:multiLevelType w:val="hybridMultilevel"/>
    <w:tmpl w:val="09C29EDE"/>
    <w:lvl w:ilvl="0" w:tplc="1310B3D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E067A1"/>
    <w:multiLevelType w:val="multilevel"/>
    <w:tmpl w:val="D3F62C5C"/>
    <w:lvl w:ilvl="0">
      <w:start w:val="2"/>
      <w:numFmt w:val="decimal"/>
      <w:lvlText w:val="%1."/>
      <w:lvlJc w:val="left"/>
      <w:pPr>
        <w:ind w:left="570" w:hanging="57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10A3101"/>
    <w:multiLevelType w:val="multilevel"/>
    <w:tmpl w:val="50683FAE"/>
    <w:lvl w:ilvl="0">
      <w:start w:val="2"/>
      <w:numFmt w:val="decimal"/>
      <w:lvlText w:val="%1."/>
      <w:lvlJc w:val="left"/>
      <w:pPr>
        <w:ind w:left="570" w:hanging="57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E56AD5"/>
    <w:multiLevelType w:val="multilevel"/>
    <w:tmpl w:val="7458E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57107"/>
    <w:multiLevelType w:val="multilevel"/>
    <w:tmpl w:val="F2D47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E7D42"/>
    <w:multiLevelType w:val="multilevel"/>
    <w:tmpl w:val="23584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63DD6"/>
    <w:multiLevelType w:val="multilevel"/>
    <w:tmpl w:val="D4DA3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B452FA"/>
    <w:multiLevelType w:val="multilevel"/>
    <w:tmpl w:val="0888BEFE"/>
    <w:lvl w:ilvl="0">
      <w:start w:val="2"/>
      <w:numFmt w:val="decimal"/>
      <w:lvlText w:val="%1."/>
      <w:lvlJc w:val="left"/>
      <w:pPr>
        <w:ind w:left="564" w:hanging="564"/>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19030E0"/>
    <w:multiLevelType w:val="multilevel"/>
    <w:tmpl w:val="E8467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150E97"/>
    <w:multiLevelType w:val="multilevel"/>
    <w:tmpl w:val="E0442A2C"/>
    <w:lvl w:ilvl="0">
      <w:start w:val="1"/>
      <w:numFmt w:val="decimal"/>
      <w:lvlText w:val="%1"/>
      <w:lvlJc w:val="left"/>
      <w:pPr>
        <w:ind w:left="360" w:hanging="360"/>
      </w:pPr>
      <w:rPr>
        <w:rFonts w:hint="default"/>
      </w:rPr>
    </w:lvl>
    <w:lvl w:ilvl="1">
      <w:start w:val="9"/>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8">
    <w:nsid w:val="387B04DA"/>
    <w:multiLevelType w:val="multilevel"/>
    <w:tmpl w:val="007E5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A40021"/>
    <w:multiLevelType w:val="multilevel"/>
    <w:tmpl w:val="7458E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456136"/>
    <w:multiLevelType w:val="multilevel"/>
    <w:tmpl w:val="36BC47BA"/>
    <w:lvl w:ilvl="0">
      <w:start w:val="2"/>
      <w:numFmt w:val="decimal"/>
      <w:lvlText w:val="%1."/>
      <w:lvlJc w:val="left"/>
      <w:pPr>
        <w:ind w:left="570" w:hanging="57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502DF8"/>
    <w:multiLevelType w:val="multilevel"/>
    <w:tmpl w:val="5672BD8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4E24A23"/>
    <w:multiLevelType w:val="multilevel"/>
    <w:tmpl w:val="5908EE08"/>
    <w:lvl w:ilvl="0">
      <w:start w:val="2"/>
      <w:numFmt w:val="decimal"/>
      <w:lvlText w:val="%1."/>
      <w:lvlJc w:val="left"/>
      <w:pPr>
        <w:ind w:left="600" w:hanging="600"/>
      </w:pPr>
      <w:rPr>
        <w:rFonts w:hint="default"/>
      </w:rPr>
    </w:lvl>
    <w:lvl w:ilvl="1">
      <w:start w:val="2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65B5DA2"/>
    <w:multiLevelType w:val="multilevel"/>
    <w:tmpl w:val="95B840B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932934"/>
    <w:multiLevelType w:val="multilevel"/>
    <w:tmpl w:val="ED2EAFE8"/>
    <w:lvl w:ilvl="0">
      <w:start w:val="2"/>
      <w:numFmt w:val="decimal"/>
      <w:lvlText w:val="%1."/>
      <w:lvlJc w:val="left"/>
      <w:pPr>
        <w:ind w:left="570" w:hanging="57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DC39C5"/>
    <w:multiLevelType w:val="multilevel"/>
    <w:tmpl w:val="EB049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84617E"/>
    <w:multiLevelType w:val="multilevel"/>
    <w:tmpl w:val="216C8824"/>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C8268E"/>
    <w:multiLevelType w:val="multilevel"/>
    <w:tmpl w:val="B31E3DDA"/>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11E30B5"/>
    <w:multiLevelType w:val="multilevel"/>
    <w:tmpl w:val="A05692DC"/>
    <w:lvl w:ilvl="0">
      <w:start w:val="2"/>
      <w:numFmt w:val="decimal"/>
      <w:lvlText w:val="%1."/>
      <w:lvlJc w:val="left"/>
      <w:pPr>
        <w:ind w:left="570" w:hanging="570"/>
      </w:pPr>
      <w:rPr>
        <w:rFonts w:hint="default"/>
      </w:rPr>
    </w:lvl>
    <w:lvl w:ilvl="1">
      <w:start w:val="1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nsid w:val="5E680DFA"/>
    <w:multiLevelType w:val="multilevel"/>
    <w:tmpl w:val="E86E6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590616"/>
    <w:multiLevelType w:val="hybridMultilevel"/>
    <w:tmpl w:val="143ECB78"/>
    <w:lvl w:ilvl="0" w:tplc="192AA3B6">
      <w:start w:val="1"/>
      <w:numFmt w:val="decimal"/>
      <w:lvlText w:val="%1."/>
      <w:lvlJc w:val="left"/>
      <w:pPr>
        <w:ind w:left="2408" w:hanging="990"/>
      </w:pPr>
      <w:rPr>
        <w:rFonts w:ascii="Times New Roman" w:eastAsia="Times New Roman" w:hAnsi="Times New Roman" w:cs="Times New Roman"/>
        <w:sz w:val="27"/>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1">
    <w:nsid w:val="60A14411"/>
    <w:multiLevelType w:val="multilevel"/>
    <w:tmpl w:val="5BEA8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464D09"/>
    <w:multiLevelType w:val="multilevel"/>
    <w:tmpl w:val="48F42062"/>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6407B21"/>
    <w:multiLevelType w:val="hybridMultilevel"/>
    <w:tmpl w:val="934E83E8"/>
    <w:lvl w:ilvl="0" w:tplc="B950B490">
      <w:start w:val="1"/>
      <w:numFmt w:val="decimal"/>
      <w:lvlText w:val="%1)"/>
      <w:lvlJc w:val="left"/>
      <w:pPr>
        <w:ind w:left="1220" w:hanging="48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4">
    <w:nsid w:val="67D2209A"/>
    <w:multiLevelType w:val="hybridMultilevel"/>
    <w:tmpl w:val="7E6A06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F8260C"/>
    <w:multiLevelType w:val="hybridMultilevel"/>
    <w:tmpl w:val="DA185CEC"/>
    <w:lvl w:ilvl="0" w:tplc="9FE6EB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C654074"/>
    <w:multiLevelType w:val="multilevel"/>
    <w:tmpl w:val="ADC866DA"/>
    <w:lvl w:ilvl="0">
      <w:start w:val="2"/>
      <w:numFmt w:val="decimal"/>
      <w:lvlText w:val="%1."/>
      <w:lvlJc w:val="left"/>
      <w:pPr>
        <w:ind w:left="576" w:hanging="576"/>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nsid w:val="6F057259"/>
    <w:multiLevelType w:val="multilevel"/>
    <w:tmpl w:val="176AAE4C"/>
    <w:lvl w:ilvl="0">
      <w:start w:val="2"/>
      <w:numFmt w:val="decimal"/>
      <w:lvlText w:val="%1."/>
      <w:lvlJc w:val="left"/>
      <w:pPr>
        <w:ind w:left="570" w:hanging="57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0A9615F"/>
    <w:multiLevelType w:val="multilevel"/>
    <w:tmpl w:val="7458E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5664A4"/>
    <w:multiLevelType w:val="multilevel"/>
    <w:tmpl w:val="007E5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004525"/>
    <w:multiLevelType w:val="multilevel"/>
    <w:tmpl w:val="CFDA8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673111"/>
    <w:multiLevelType w:val="multilevel"/>
    <w:tmpl w:val="0CF21FD0"/>
    <w:lvl w:ilvl="0">
      <w:start w:val="6"/>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CA27C7"/>
    <w:multiLevelType w:val="multilevel"/>
    <w:tmpl w:val="86EECDC8"/>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3">
    <w:nsid w:val="7A64213E"/>
    <w:multiLevelType w:val="multilevel"/>
    <w:tmpl w:val="D9705FA2"/>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D0B5F8D"/>
    <w:multiLevelType w:val="hybridMultilevel"/>
    <w:tmpl w:val="B7DAD4AA"/>
    <w:lvl w:ilvl="0" w:tplc="192AA3B6">
      <w:start w:val="1"/>
      <w:numFmt w:val="decimal"/>
      <w:lvlText w:val="%1."/>
      <w:lvlJc w:val="left"/>
      <w:pPr>
        <w:ind w:left="2408" w:hanging="990"/>
      </w:pPr>
      <w:rPr>
        <w:rFonts w:ascii="Times New Roman" w:eastAsia="Times New Roman" w:hAnsi="Times New Roman" w:cs="Times New Roman"/>
        <w:sz w:val="27"/>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num w:numId="1">
    <w:abstractNumId w:val="13"/>
  </w:num>
  <w:num w:numId="2">
    <w:abstractNumId w:val="41"/>
  </w:num>
  <w:num w:numId="3">
    <w:abstractNumId w:val="39"/>
  </w:num>
  <w:num w:numId="4">
    <w:abstractNumId w:val="14"/>
  </w:num>
  <w:num w:numId="5">
    <w:abstractNumId w:val="29"/>
  </w:num>
  <w:num w:numId="6">
    <w:abstractNumId w:val="23"/>
  </w:num>
  <w:num w:numId="7">
    <w:abstractNumId w:val="1"/>
  </w:num>
  <w:num w:numId="8">
    <w:abstractNumId w:val="31"/>
  </w:num>
  <w:num w:numId="9">
    <w:abstractNumId w:val="4"/>
  </w:num>
  <w:num w:numId="10">
    <w:abstractNumId w:val="43"/>
  </w:num>
  <w:num w:numId="11">
    <w:abstractNumId w:val="26"/>
  </w:num>
  <w:num w:numId="12">
    <w:abstractNumId w:val="38"/>
  </w:num>
  <w:num w:numId="13">
    <w:abstractNumId w:val="25"/>
  </w:num>
  <w:num w:numId="14">
    <w:abstractNumId w:val="40"/>
  </w:num>
  <w:num w:numId="15">
    <w:abstractNumId w:val="8"/>
  </w:num>
  <w:num w:numId="16">
    <w:abstractNumId w:val="15"/>
  </w:num>
  <w:num w:numId="17">
    <w:abstractNumId w:val="36"/>
  </w:num>
  <w:num w:numId="18">
    <w:abstractNumId w:val="0"/>
  </w:num>
  <w:num w:numId="19">
    <w:abstractNumId w:val="12"/>
  </w:num>
  <w:num w:numId="20">
    <w:abstractNumId w:val="27"/>
  </w:num>
  <w:num w:numId="21">
    <w:abstractNumId w:val="22"/>
  </w:num>
  <w:num w:numId="22">
    <w:abstractNumId w:val="33"/>
  </w:num>
  <w:num w:numId="23">
    <w:abstractNumId w:val="16"/>
  </w:num>
  <w:num w:numId="24">
    <w:abstractNumId w:val="5"/>
  </w:num>
  <w:num w:numId="25">
    <w:abstractNumId w:val="6"/>
  </w:num>
  <w:num w:numId="26">
    <w:abstractNumId w:val="2"/>
  </w:num>
  <w:num w:numId="27">
    <w:abstractNumId w:val="3"/>
  </w:num>
  <w:num w:numId="28">
    <w:abstractNumId w:val="42"/>
  </w:num>
  <w:num w:numId="29">
    <w:abstractNumId w:val="35"/>
  </w:num>
  <w:num w:numId="30">
    <w:abstractNumId w:val="21"/>
  </w:num>
  <w:num w:numId="31">
    <w:abstractNumId w:val="18"/>
  </w:num>
  <w:num w:numId="32">
    <w:abstractNumId w:val="7"/>
  </w:num>
  <w:num w:numId="33">
    <w:abstractNumId w:val="32"/>
  </w:num>
  <w:num w:numId="34">
    <w:abstractNumId w:val="17"/>
  </w:num>
  <w:num w:numId="35">
    <w:abstractNumId w:val="11"/>
  </w:num>
  <w:num w:numId="36">
    <w:abstractNumId w:val="19"/>
  </w:num>
  <w:num w:numId="37">
    <w:abstractNumId w:val="10"/>
  </w:num>
  <w:num w:numId="38">
    <w:abstractNumId w:val="28"/>
  </w:num>
  <w:num w:numId="39">
    <w:abstractNumId w:val="9"/>
  </w:num>
  <w:num w:numId="40">
    <w:abstractNumId w:val="20"/>
  </w:num>
  <w:num w:numId="41">
    <w:abstractNumId w:val="37"/>
  </w:num>
  <w:num w:numId="42">
    <w:abstractNumId w:val="24"/>
  </w:num>
  <w:num w:numId="43">
    <w:abstractNumId w:val="34"/>
  </w:num>
  <w:num w:numId="44">
    <w:abstractNumId w:val="30"/>
  </w:num>
  <w:num w:numId="45">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73"/>
    <w:rsid w:val="00020508"/>
    <w:rsid w:val="00030491"/>
    <w:rsid w:val="000415B9"/>
    <w:rsid w:val="0005495E"/>
    <w:rsid w:val="00054B88"/>
    <w:rsid w:val="00054D14"/>
    <w:rsid w:val="000636CC"/>
    <w:rsid w:val="00065EE1"/>
    <w:rsid w:val="00093B77"/>
    <w:rsid w:val="000A1910"/>
    <w:rsid w:val="000B29C9"/>
    <w:rsid w:val="000C2523"/>
    <w:rsid w:val="000C592B"/>
    <w:rsid w:val="000C77F3"/>
    <w:rsid w:val="000E4670"/>
    <w:rsid w:val="000E6A60"/>
    <w:rsid w:val="000E78A7"/>
    <w:rsid w:val="000F5CC9"/>
    <w:rsid w:val="00107C3D"/>
    <w:rsid w:val="001144A3"/>
    <w:rsid w:val="00115370"/>
    <w:rsid w:val="00115F32"/>
    <w:rsid w:val="001253F8"/>
    <w:rsid w:val="00127E30"/>
    <w:rsid w:val="00134712"/>
    <w:rsid w:val="0014061B"/>
    <w:rsid w:val="0016649A"/>
    <w:rsid w:val="001819CA"/>
    <w:rsid w:val="00182217"/>
    <w:rsid w:val="001A4096"/>
    <w:rsid w:val="001D37E1"/>
    <w:rsid w:val="001E1BCF"/>
    <w:rsid w:val="002008BD"/>
    <w:rsid w:val="00224ADF"/>
    <w:rsid w:val="00230FC3"/>
    <w:rsid w:val="002315F4"/>
    <w:rsid w:val="002461F8"/>
    <w:rsid w:val="002502EC"/>
    <w:rsid w:val="002534D3"/>
    <w:rsid w:val="00262973"/>
    <w:rsid w:val="002664B4"/>
    <w:rsid w:val="00281978"/>
    <w:rsid w:val="00282953"/>
    <w:rsid w:val="00283ECC"/>
    <w:rsid w:val="0028490A"/>
    <w:rsid w:val="00287460"/>
    <w:rsid w:val="00290088"/>
    <w:rsid w:val="00290CAD"/>
    <w:rsid w:val="00291C6E"/>
    <w:rsid w:val="002A3D1E"/>
    <w:rsid w:val="002B1CE6"/>
    <w:rsid w:val="002D2856"/>
    <w:rsid w:val="002D7279"/>
    <w:rsid w:val="002E66B6"/>
    <w:rsid w:val="00310FF8"/>
    <w:rsid w:val="00316A45"/>
    <w:rsid w:val="00340F63"/>
    <w:rsid w:val="00352BE3"/>
    <w:rsid w:val="00360F00"/>
    <w:rsid w:val="0037472B"/>
    <w:rsid w:val="0038092B"/>
    <w:rsid w:val="00381C15"/>
    <w:rsid w:val="0038202A"/>
    <w:rsid w:val="00390C52"/>
    <w:rsid w:val="00397381"/>
    <w:rsid w:val="00397DF0"/>
    <w:rsid w:val="003A6EC3"/>
    <w:rsid w:val="004324C2"/>
    <w:rsid w:val="00437E96"/>
    <w:rsid w:val="00441883"/>
    <w:rsid w:val="00446B9B"/>
    <w:rsid w:val="004622CB"/>
    <w:rsid w:val="00471436"/>
    <w:rsid w:val="00473801"/>
    <w:rsid w:val="00494E14"/>
    <w:rsid w:val="004A75CE"/>
    <w:rsid w:val="004A7C05"/>
    <w:rsid w:val="004B4176"/>
    <w:rsid w:val="004B7287"/>
    <w:rsid w:val="004D51A8"/>
    <w:rsid w:val="004D7F69"/>
    <w:rsid w:val="004E02F6"/>
    <w:rsid w:val="004E3FB7"/>
    <w:rsid w:val="004E57CD"/>
    <w:rsid w:val="004E58CD"/>
    <w:rsid w:val="004F043E"/>
    <w:rsid w:val="005078AD"/>
    <w:rsid w:val="00511BD0"/>
    <w:rsid w:val="00515F6C"/>
    <w:rsid w:val="00530561"/>
    <w:rsid w:val="00544172"/>
    <w:rsid w:val="00546BD4"/>
    <w:rsid w:val="00552DC7"/>
    <w:rsid w:val="005630D6"/>
    <w:rsid w:val="005664FF"/>
    <w:rsid w:val="00593AB6"/>
    <w:rsid w:val="005A21A3"/>
    <w:rsid w:val="005A5726"/>
    <w:rsid w:val="005B7940"/>
    <w:rsid w:val="005C7DDF"/>
    <w:rsid w:val="005D1530"/>
    <w:rsid w:val="005D4185"/>
    <w:rsid w:val="005D7AD3"/>
    <w:rsid w:val="005F14CE"/>
    <w:rsid w:val="005F1FC8"/>
    <w:rsid w:val="006016D8"/>
    <w:rsid w:val="00611B61"/>
    <w:rsid w:val="006210DA"/>
    <w:rsid w:val="006254FC"/>
    <w:rsid w:val="00632415"/>
    <w:rsid w:val="0063275F"/>
    <w:rsid w:val="00646BB1"/>
    <w:rsid w:val="00651790"/>
    <w:rsid w:val="0067063B"/>
    <w:rsid w:val="006740D4"/>
    <w:rsid w:val="00684C57"/>
    <w:rsid w:val="006868D4"/>
    <w:rsid w:val="006B5A8D"/>
    <w:rsid w:val="006D5976"/>
    <w:rsid w:val="006E3BCC"/>
    <w:rsid w:val="006F0BF1"/>
    <w:rsid w:val="00702235"/>
    <w:rsid w:val="007265B0"/>
    <w:rsid w:val="00733570"/>
    <w:rsid w:val="007667DC"/>
    <w:rsid w:val="00776098"/>
    <w:rsid w:val="00785432"/>
    <w:rsid w:val="007B03B8"/>
    <w:rsid w:val="007C601D"/>
    <w:rsid w:val="007D0319"/>
    <w:rsid w:val="007D1812"/>
    <w:rsid w:val="007E598B"/>
    <w:rsid w:val="007E6046"/>
    <w:rsid w:val="007F5DA8"/>
    <w:rsid w:val="00800419"/>
    <w:rsid w:val="00803DCF"/>
    <w:rsid w:val="00807346"/>
    <w:rsid w:val="0081086E"/>
    <w:rsid w:val="008128B0"/>
    <w:rsid w:val="00820611"/>
    <w:rsid w:val="00842410"/>
    <w:rsid w:val="00850ACD"/>
    <w:rsid w:val="00871384"/>
    <w:rsid w:val="008D2AEC"/>
    <w:rsid w:val="00903F5C"/>
    <w:rsid w:val="00924833"/>
    <w:rsid w:val="00934A34"/>
    <w:rsid w:val="00936116"/>
    <w:rsid w:val="00941146"/>
    <w:rsid w:val="00946450"/>
    <w:rsid w:val="0097069A"/>
    <w:rsid w:val="00972E5E"/>
    <w:rsid w:val="00974A64"/>
    <w:rsid w:val="0098074C"/>
    <w:rsid w:val="009864C8"/>
    <w:rsid w:val="009A3BD9"/>
    <w:rsid w:val="009F4753"/>
    <w:rsid w:val="00A03292"/>
    <w:rsid w:val="00A064CD"/>
    <w:rsid w:val="00A2190E"/>
    <w:rsid w:val="00A32BF3"/>
    <w:rsid w:val="00A34D66"/>
    <w:rsid w:val="00A35A7A"/>
    <w:rsid w:val="00A426A4"/>
    <w:rsid w:val="00A56438"/>
    <w:rsid w:val="00A64316"/>
    <w:rsid w:val="00A66CED"/>
    <w:rsid w:val="00A704EE"/>
    <w:rsid w:val="00A705A9"/>
    <w:rsid w:val="00A70881"/>
    <w:rsid w:val="00A736B2"/>
    <w:rsid w:val="00A81105"/>
    <w:rsid w:val="00AB0A7C"/>
    <w:rsid w:val="00AB547B"/>
    <w:rsid w:val="00AB5F60"/>
    <w:rsid w:val="00AC17FF"/>
    <w:rsid w:val="00AC4046"/>
    <w:rsid w:val="00AE0A71"/>
    <w:rsid w:val="00AF55ED"/>
    <w:rsid w:val="00B16812"/>
    <w:rsid w:val="00B25172"/>
    <w:rsid w:val="00B26B9C"/>
    <w:rsid w:val="00B5156F"/>
    <w:rsid w:val="00BA25DF"/>
    <w:rsid w:val="00BC0285"/>
    <w:rsid w:val="00BD22FC"/>
    <w:rsid w:val="00BD6997"/>
    <w:rsid w:val="00BE1DFE"/>
    <w:rsid w:val="00BE3C6A"/>
    <w:rsid w:val="00BF33A4"/>
    <w:rsid w:val="00C27052"/>
    <w:rsid w:val="00C31A5C"/>
    <w:rsid w:val="00C423EC"/>
    <w:rsid w:val="00C54069"/>
    <w:rsid w:val="00C5684E"/>
    <w:rsid w:val="00C66F2E"/>
    <w:rsid w:val="00C676A7"/>
    <w:rsid w:val="00C72CDF"/>
    <w:rsid w:val="00C77358"/>
    <w:rsid w:val="00C83857"/>
    <w:rsid w:val="00C85145"/>
    <w:rsid w:val="00C86B07"/>
    <w:rsid w:val="00CA42F9"/>
    <w:rsid w:val="00CA60E7"/>
    <w:rsid w:val="00CB7E72"/>
    <w:rsid w:val="00CC4D31"/>
    <w:rsid w:val="00CD5E9B"/>
    <w:rsid w:val="00CE1F65"/>
    <w:rsid w:val="00CF3A95"/>
    <w:rsid w:val="00D14FF5"/>
    <w:rsid w:val="00D23F64"/>
    <w:rsid w:val="00D346A1"/>
    <w:rsid w:val="00D40852"/>
    <w:rsid w:val="00D51F60"/>
    <w:rsid w:val="00D5799E"/>
    <w:rsid w:val="00D6457C"/>
    <w:rsid w:val="00D72569"/>
    <w:rsid w:val="00D7438E"/>
    <w:rsid w:val="00D82F4F"/>
    <w:rsid w:val="00DA5740"/>
    <w:rsid w:val="00DB0608"/>
    <w:rsid w:val="00DB6EE6"/>
    <w:rsid w:val="00DF3FB8"/>
    <w:rsid w:val="00E14417"/>
    <w:rsid w:val="00E16A19"/>
    <w:rsid w:val="00E20AAC"/>
    <w:rsid w:val="00E3703B"/>
    <w:rsid w:val="00E56987"/>
    <w:rsid w:val="00E6415E"/>
    <w:rsid w:val="00E86345"/>
    <w:rsid w:val="00E921A2"/>
    <w:rsid w:val="00EA6F90"/>
    <w:rsid w:val="00ED6F0B"/>
    <w:rsid w:val="00EF539D"/>
    <w:rsid w:val="00F157AA"/>
    <w:rsid w:val="00F336F4"/>
    <w:rsid w:val="00F40A84"/>
    <w:rsid w:val="00F40BCB"/>
    <w:rsid w:val="00F50CBE"/>
    <w:rsid w:val="00F76CDB"/>
    <w:rsid w:val="00F85E73"/>
    <w:rsid w:val="00F867F6"/>
    <w:rsid w:val="00F9153B"/>
    <w:rsid w:val="00FA5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2568B-5587-44C8-88EA-FAFB2CE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42F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A42F9"/>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CA42F9"/>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sid w:val="00CA42F9"/>
    <w:rPr>
      <w:rFonts w:ascii="Times New Roman" w:eastAsia="Times New Roman" w:hAnsi="Times New Roman" w:cs="Times New Roman"/>
      <w:b/>
      <w:bCs/>
      <w:i w:val="0"/>
      <w:iCs w:val="0"/>
      <w:smallCaps w:val="0"/>
      <w:strike w:val="0"/>
      <w:sz w:val="32"/>
      <w:szCs w:val="32"/>
      <w:u w:val="none"/>
    </w:rPr>
  </w:style>
  <w:style w:type="character" w:customStyle="1" w:styleId="a5">
    <w:name w:val="Основной текст_"/>
    <w:basedOn w:val="a0"/>
    <w:link w:val="11"/>
    <w:rsid w:val="00CA42F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CA42F9"/>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CA42F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CA42F9"/>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sid w:val="00CA42F9"/>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A42F9"/>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_"/>
    <w:basedOn w:val="a0"/>
    <w:link w:val="ab"/>
    <w:rsid w:val="00CA42F9"/>
    <w:rPr>
      <w:rFonts w:ascii="Times New Roman" w:eastAsia="Times New Roman" w:hAnsi="Times New Roman" w:cs="Times New Roman"/>
      <w:b w:val="0"/>
      <w:bCs w:val="0"/>
      <w:i w:val="0"/>
      <w:iCs w:val="0"/>
      <w:smallCaps w:val="0"/>
      <w:strike w:val="0"/>
      <w:sz w:val="22"/>
      <w:szCs w:val="22"/>
      <w:u w:val="none"/>
    </w:rPr>
  </w:style>
  <w:style w:type="character" w:customStyle="1" w:styleId="25">
    <w:name w:val="Номер заголовка №2_"/>
    <w:basedOn w:val="a0"/>
    <w:link w:val="26"/>
    <w:rsid w:val="00CA42F9"/>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link w:val="ad"/>
    <w:rsid w:val="00CA42F9"/>
    <w:rPr>
      <w:rFonts w:ascii="Times New Roman" w:eastAsia="Times New Roman" w:hAnsi="Times New Roman" w:cs="Times New Roman"/>
      <w:b w:val="0"/>
      <w:bCs w:val="0"/>
      <w:i w:val="0"/>
      <w:iCs w:val="0"/>
      <w:smallCaps w:val="0"/>
      <w:strike w:val="0"/>
      <w:sz w:val="28"/>
      <w:szCs w:val="28"/>
      <w:u w:val="none"/>
    </w:rPr>
  </w:style>
  <w:style w:type="character" w:customStyle="1" w:styleId="ae">
    <w:name w:val="Подпись к картинке_"/>
    <w:basedOn w:val="a0"/>
    <w:link w:val="af"/>
    <w:rsid w:val="00CA42F9"/>
    <w:rPr>
      <w:rFonts w:ascii="Arial" w:eastAsia="Arial" w:hAnsi="Arial" w:cs="Arial"/>
      <w:b/>
      <w:bCs/>
      <w:i w:val="0"/>
      <w:iCs w:val="0"/>
      <w:smallCaps w:val="0"/>
      <w:strike w:val="0"/>
      <w:color w:val="24101A"/>
      <w:sz w:val="8"/>
      <w:szCs w:val="8"/>
      <w:u w:val="none"/>
    </w:rPr>
  </w:style>
  <w:style w:type="character" w:customStyle="1" w:styleId="6">
    <w:name w:val="Основной текст (6)_"/>
    <w:basedOn w:val="a0"/>
    <w:link w:val="60"/>
    <w:rsid w:val="00CA42F9"/>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rsid w:val="00CA42F9"/>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CA42F9"/>
    <w:pPr>
      <w:shd w:val="clear" w:color="auto" w:fill="FFFFFF"/>
      <w:spacing w:before="1770" w:after="360"/>
      <w:jc w:val="center"/>
      <w:outlineLvl w:val="0"/>
    </w:pPr>
    <w:rPr>
      <w:rFonts w:ascii="Times New Roman" w:eastAsia="Times New Roman" w:hAnsi="Times New Roman" w:cs="Times New Roman"/>
      <w:b/>
      <w:bCs/>
      <w:sz w:val="40"/>
      <w:szCs w:val="40"/>
    </w:rPr>
  </w:style>
  <w:style w:type="paragraph" w:customStyle="1" w:styleId="20">
    <w:name w:val="Основной текст (2)"/>
    <w:basedOn w:val="a"/>
    <w:link w:val="2"/>
    <w:rsid w:val="00CA42F9"/>
    <w:pPr>
      <w:shd w:val="clear" w:color="auto" w:fill="FFFFFF"/>
      <w:spacing w:after="5980" w:line="312" w:lineRule="auto"/>
      <w:jc w:val="center"/>
    </w:pPr>
    <w:rPr>
      <w:rFonts w:ascii="Times New Roman" w:eastAsia="Times New Roman" w:hAnsi="Times New Roman" w:cs="Times New Roman"/>
      <w:b/>
      <w:bCs/>
      <w:sz w:val="32"/>
      <w:szCs w:val="32"/>
    </w:rPr>
  </w:style>
  <w:style w:type="paragraph" w:customStyle="1" w:styleId="11">
    <w:name w:val="Основной текст1"/>
    <w:basedOn w:val="a"/>
    <w:link w:val="a5"/>
    <w:rsid w:val="00CA42F9"/>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CA42F9"/>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rsid w:val="00CA42F9"/>
    <w:pPr>
      <w:shd w:val="clear" w:color="auto" w:fill="FFFFFF"/>
      <w:spacing w:line="312" w:lineRule="auto"/>
    </w:pPr>
    <w:rPr>
      <w:rFonts w:ascii="Times New Roman" w:eastAsia="Times New Roman" w:hAnsi="Times New Roman" w:cs="Times New Roman"/>
      <w:sz w:val="28"/>
      <w:szCs w:val="28"/>
    </w:rPr>
  </w:style>
  <w:style w:type="paragraph" w:customStyle="1" w:styleId="24">
    <w:name w:val="Заголовок №2"/>
    <w:basedOn w:val="a"/>
    <w:link w:val="23"/>
    <w:rsid w:val="00CA42F9"/>
    <w:pPr>
      <w:shd w:val="clear" w:color="auto" w:fill="FFFFFF"/>
      <w:spacing w:after="360" w:line="276" w:lineRule="auto"/>
      <w:ind w:firstLine="580"/>
      <w:outlineLvl w:val="1"/>
    </w:pPr>
    <w:rPr>
      <w:rFonts w:ascii="Times New Roman" w:eastAsia="Times New Roman" w:hAnsi="Times New Roman" w:cs="Times New Roman"/>
      <w:b/>
      <w:bCs/>
      <w:sz w:val="28"/>
      <w:szCs w:val="28"/>
    </w:rPr>
  </w:style>
  <w:style w:type="paragraph" w:customStyle="1" w:styleId="a9">
    <w:name w:val="Другое"/>
    <w:basedOn w:val="a"/>
    <w:link w:val="a8"/>
    <w:rsid w:val="00CA42F9"/>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CA42F9"/>
    <w:pPr>
      <w:shd w:val="clear" w:color="auto" w:fill="FFFFFF"/>
      <w:spacing w:before="120" w:after="220"/>
      <w:ind w:firstLine="580"/>
    </w:pPr>
    <w:rPr>
      <w:rFonts w:ascii="Times New Roman" w:eastAsia="Times New Roman" w:hAnsi="Times New Roman" w:cs="Times New Roman"/>
      <w:b/>
      <w:bCs/>
      <w:sz w:val="22"/>
      <w:szCs w:val="22"/>
    </w:rPr>
  </w:style>
  <w:style w:type="paragraph" w:customStyle="1" w:styleId="ab">
    <w:name w:val="Подпись к таблице"/>
    <w:basedOn w:val="a"/>
    <w:link w:val="aa"/>
    <w:rsid w:val="00CA42F9"/>
    <w:pPr>
      <w:shd w:val="clear" w:color="auto" w:fill="FFFFFF"/>
    </w:pPr>
    <w:rPr>
      <w:rFonts w:ascii="Times New Roman" w:eastAsia="Times New Roman" w:hAnsi="Times New Roman" w:cs="Times New Roman"/>
      <w:sz w:val="22"/>
      <w:szCs w:val="22"/>
    </w:rPr>
  </w:style>
  <w:style w:type="paragraph" w:customStyle="1" w:styleId="26">
    <w:name w:val="Номер заголовка №2"/>
    <w:basedOn w:val="a"/>
    <w:link w:val="25"/>
    <w:rsid w:val="00CA42F9"/>
    <w:pPr>
      <w:shd w:val="clear" w:color="auto" w:fill="FFFFFF"/>
      <w:spacing w:after="320"/>
      <w:jc w:val="center"/>
      <w:outlineLvl w:val="1"/>
    </w:pPr>
    <w:rPr>
      <w:rFonts w:ascii="Times New Roman" w:eastAsia="Times New Roman" w:hAnsi="Times New Roman" w:cs="Times New Roman"/>
      <w:sz w:val="28"/>
      <w:szCs w:val="28"/>
    </w:rPr>
  </w:style>
  <w:style w:type="paragraph" w:customStyle="1" w:styleId="ad">
    <w:name w:val="Колонтитул"/>
    <w:basedOn w:val="a"/>
    <w:link w:val="ac"/>
    <w:rsid w:val="00CA42F9"/>
    <w:pPr>
      <w:shd w:val="clear" w:color="auto" w:fill="FFFFFF"/>
    </w:pPr>
    <w:rPr>
      <w:rFonts w:ascii="Times New Roman" w:eastAsia="Times New Roman" w:hAnsi="Times New Roman" w:cs="Times New Roman"/>
      <w:sz w:val="28"/>
      <w:szCs w:val="28"/>
    </w:rPr>
  </w:style>
  <w:style w:type="paragraph" w:customStyle="1" w:styleId="af">
    <w:name w:val="Подпись к картинке"/>
    <w:basedOn w:val="a"/>
    <w:link w:val="ae"/>
    <w:rsid w:val="00CA42F9"/>
    <w:pPr>
      <w:shd w:val="clear" w:color="auto" w:fill="FFFFFF"/>
    </w:pPr>
    <w:rPr>
      <w:rFonts w:ascii="Arial" w:eastAsia="Arial" w:hAnsi="Arial" w:cs="Arial"/>
      <w:b/>
      <w:bCs/>
      <w:color w:val="24101A"/>
      <w:sz w:val="8"/>
      <w:szCs w:val="8"/>
    </w:rPr>
  </w:style>
  <w:style w:type="paragraph" w:customStyle="1" w:styleId="60">
    <w:name w:val="Основной текст (6)"/>
    <w:basedOn w:val="a"/>
    <w:link w:val="6"/>
    <w:rsid w:val="00CA42F9"/>
    <w:pPr>
      <w:shd w:val="clear" w:color="auto" w:fill="FFFFFF"/>
      <w:jc w:val="right"/>
    </w:pPr>
    <w:rPr>
      <w:rFonts w:ascii="Times New Roman" w:eastAsia="Times New Roman" w:hAnsi="Times New Roman" w:cs="Times New Roman"/>
      <w:sz w:val="20"/>
      <w:szCs w:val="20"/>
    </w:rPr>
  </w:style>
  <w:style w:type="paragraph" w:styleId="af0">
    <w:name w:val="List Paragraph"/>
    <w:aliases w:val="ТЗ список,Абзац списка нумерованный"/>
    <w:basedOn w:val="a"/>
    <w:link w:val="af1"/>
    <w:uiPriority w:val="34"/>
    <w:qFormat/>
    <w:rsid w:val="00B26B9C"/>
    <w:pPr>
      <w:ind w:left="720"/>
      <w:contextualSpacing/>
    </w:pPr>
  </w:style>
  <w:style w:type="paragraph" w:styleId="af2">
    <w:name w:val="header"/>
    <w:basedOn w:val="a"/>
    <w:link w:val="af3"/>
    <w:uiPriority w:val="99"/>
    <w:unhideWhenUsed/>
    <w:rsid w:val="00F40BCB"/>
    <w:pPr>
      <w:tabs>
        <w:tab w:val="center" w:pos="4677"/>
        <w:tab w:val="right" w:pos="9355"/>
      </w:tabs>
    </w:pPr>
  </w:style>
  <w:style w:type="character" w:customStyle="1" w:styleId="af3">
    <w:name w:val="Верхний колонтитул Знак"/>
    <w:basedOn w:val="a0"/>
    <w:link w:val="af2"/>
    <w:uiPriority w:val="99"/>
    <w:rsid w:val="00F40BCB"/>
    <w:rPr>
      <w:color w:val="000000"/>
    </w:rPr>
  </w:style>
  <w:style w:type="paragraph" w:styleId="af4">
    <w:name w:val="footer"/>
    <w:basedOn w:val="a"/>
    <w:link w:val="af5"/>
    <w:uiPriority w:val="99"/>
    <w:unhideWhenUsed/>
    <w:rsid w:val="00F40BCB"/>
    <w:pPr>
      <w:tabs>
        <w:tab w:val="center" w:pos="4677"/>
        <w:tab w:val="right" w:pos="9355"/>
      </w:tabs>
    </w:pPr>
  </w:style>
  <w:style w:type="character" w:customStyle="1" w:styleId="af5">
    <w:name w:val="Нижний колонтитул Знак"/>
    <w:basedOn w:val="a0"/>
    <w:link w:val="af4"/>
    <w:uiPriority w:val="99"/>
    <w:rsid w:val="00F40BCB"/>
    <w:rPr>
      <w:color w:val="000000"/>
    </w:rPr>
  </w:style>
  <w:style w:type="character" w:customStyle="1" w:styleId="af1">
    <w:name w:val="Абзац списка Знак"/>
    <w:aliases w:val="ТЗ список Знак,Абзац списка нумерованный Знак"/>
    <w:link w:val="af0"/>
    <w:uiPriority w:val="34"/>
    <w:qFormat/>
    <w:locked/>
    <w:rsid w:val="0014061B"/>
    <w:rPr>
      <w:color w:val="000000"/>
    </w:rPr>
  </w:style>
  <w:style w:type="paragraph" w:styleId="af6">
    <w:name w:val="Balloon Text"/>
    <w:basedOn w:val="a"/>
    <w:link w:val="af7"/>
    <w:uiPriority w:val="99"/>
    <w:semiHidden/>
    <w:unhideWhenUsed/>
    <w:rsid w:val="00A70881"/>
    <w:rPr>
      <w:rFonts w:ascii="Segoe UI" w:hAnsi="Segoe UI" w:cs="Segoe UI"/>
      <w:sz w:val="18"/>
      <w:szCs w:val="18"/>
    </w:rPr>
  </w:style>
  <w:style w:type="character" w:customStyle="1" w:styleId="af7">
    <w:name w:val="Текст выноски Знак"/>
    <w:basedOn w:val="a0"/>
    <w:link w:val="af6"/>
    <w:uiPriority w:val="99"/>
    <w:semiHidden/>
    <w:rsid w:val="00A70881"/>
    <w:rPr>
      <w:rFonts w:ascii="Segoe UI" w:hAnsi="Segoe UI" w:cs="Segoe UI"/>
      <w:color w:val="000000"/>
      <w:sz w:val="18"/>
      <w:szCs w:val="18"/>
    </w:rPr>
  </w:style>
  <w:style w:type="paragraph" w:customStyle="1" w:styleId="ConsPlusNormal">
    <w:name w:val="ConsPlusNormal"/>
    <w:link w:val="ConsPlusNormal0"/>
    <w:rsid w:val="00E56987"/>
    <w:pPr>
      <w:autoSpaceDE w:val="0"/>
      <w:autoSpaceDN w:val="0"/>
      <w:adjustRightInd w:val="0"/>
      <w:ind w:firstLine="720"/>
      <w:jc w:val="both"/>
    </w:pPr>
    <w:rPr>
      <w:rFonts w:ascii="Arial" w:eastAsia="Times New Roman" w:hAnsi="Arial" w:cs="Arial"/>
      <w:sz w:val="20"/>
      <w:szCs w:val="20"/>
      <w:lang w:bidi="ar-SA"/>
    </w:rPr>
  </w:style>
  <w:style w:type="character" w:customStyle="1" w:styleId="ConsPlusNormal0">
    <w:name w:val="ConsPlusNormal Знак"/>
    <w:link w:val="ConsPlusNormal"/>
    <w:locked/>
    <w:rsid w:val="00E5698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1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9E4CC9AF46B4C07D7D404445819245DBA88FC4AD1E0921D89710F74C6D3FAAB867D6A7319515B56AD4238E62D55D24FD326B78AlCY2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D9F7A2CDD8CA6461E1BC41BE7E838B52840594B911FB0E44782146F61A15368CBB0DAA8C06F2280989056CC9B2D5E2775191D45BPDG7I"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12F2325F6333997A4BF49FD798452DAD953ED6652D304B81683117DF9CB11F12EAFBEF92685C5E396F80D4E73201C1AC672BF9C6EEF746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11381</Words>
  <Characters>64876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Кнорозова Дарья Дмитриевна</dc:creator>
  <cp:keywords/>
  <cp:lastModifiedBy>User</cp:lastModifiedBy>
  <cp:revision>25</cp:revision>
  <cp:lastPrinted>2023-03-14T03:03:00Z</cp:lastPrinted>
  <dcterms:created xsi:type="dcterms:W3CDTF">2022-09-07T07:12:00Z</dcterms:created>
  <dcterms:modified xsi:type="dcterms:W3CDTF">2023-03-21T00:15:00Z</dcterms:modified>
</cp:coreProperties>
</file>